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1972B" w14:textId="58B796A6" w:rsidR="006762C7" w:rsidRPr="00042436" w:rsidRDefault="007767C1" w:rsidP="006762C7">
      <w:pPr>
        <w:spacing w:after="0" w:line="240" w:lineRule="auto"/>
        <w:jc w:val="center"/>
        <w:rPr>
          <w:rFonts w:ascii="Arial" w:eastAsia="Times New Roman" w:hAnsi="Arial" w:cs="Arial"/>
          <w:sz w:val="24"/>
          <w:szCs w:val="24"/>
          <w:lang w:val="fr-FR"/>
        </w:rPr>
      </w:pPr>
      <w:r w:rsidRPr="00042436">
        <w:rPr>
          <w:rFonts w:ascii="Arial" w:eastAsia="Times New Roman" w:hAnsi="Arial" w:cs="Arial"/>
          <w:b/>
          <w:bCs/>
          <w:sz w:val="24"/>
          <w:szCs w:val="24"/>
          <w:lang w:val="fr-FR"/>
        </w:rPr>
        <w:t>Proposition</w:t>
      </w:r>
      <w:r w:rsidR="006762C7" w:rsidRPr="00042436">
        <w:rPr>
          <w:rFonts w:ascii="Arial" w:eastAsia="Times New Roman" w:hAnsi="Arial" w:cs="Arial"/>
          <w:b/>
          <w:bCs/>
          <w:sz w:val="24"/>
          <w:szCs w:val="24"/>
          <w:lang w:val="fr-FR"/>
        </w:rPr>
        <w:t>s pour l</w:t>
      </w:r>
      <w:r w:rsidR="009C7CFA" w:rsidRPr="00042436">
        <w:rPr>
          <w:rFonts w:ascii="Arial" w:eastAsia="Times New Roman" w:hAnsi="Arial" w:cs="Arial"/>
          <w:b/>
          <w:bCs/>
          <w:sz w:val="24"/>
          <w:szCs w:val="24"/>
          <w:lang w:val="fr-FR"/>
        </w:rPr>
        <w:t>es</w:t>
      </w:r>
      <w:r w:rsidR="006762C7" w:rsidRPr="00042436">
        <w:rPr>
          <w:rFonts w:ascii="Arial" w:eastAsia="Times New Roman" w:hAnsi="Arial" w:cs="Arial"/>
          <w:b/>
          <w:bCs/>
          <w:sz w:val="24"/>
          <w:szCs w:val="24"/>
          <w:lang w:val="fr-FR"/>
        </w:rPr>
        <w:t xml:space="preserve"> mémoire</w:t>
      </w:r>
      <w:r w:rsidR="009C7CFA" w:rsidRPr="00042436">
        <w:rPr>
          <w:rFonts w:ascii="Arial" w:eastAsia="Times New Roman" w:hAnsi="Arial" w:cs="Arial"/>
          <w:b/>
          <w:bCs/>
          <w:sz w:val="24"/>
          <w:szCs w:val="24"/>
          <w:lang w:val="fr-FR"/>
        </w:rPr>
        <w:t>s</w:t>
      </w:r>
      <w:r w:rsidR="006762C7" w:rsidRPr="00042436">
        <w:rPr>
          <w:rFonts w:ascii="Arial" w:eastAsia="Times New Roman" w:hAnsi="Arial" w:cs="Arial"/>
          <w:b/>
          <w:bCs/>
          <w:sz w:val="24"/>
          <w:szCs w:val="24"/>
          <w:lang w:val="fr-FR"/>
        </w:rPr>
        <w:t xml:space="preserve"> du Congrès </w:t>
      </w:r>
    </w:p>
    <w:p w14:paraId="2EC14BED" w14:textId="4257B35B" w:rsidR="006762C7" w:rsidRPr="00042436" w:rsidRDefault="006762C7" w:rsidP="006762C7">
      <w:pPr>
        <w:spacing w:after="0" w:line="240" w:lineRule="auto"/>
        <w:jc w:val="center"/>
        <w:rPr>
          <w:rFonts w:ascii="Arial" w:eastAsia="Times New Roman" w:hAnsi="Arial" w:cs="Arial"/>
          <w:sz w:val="24"/>
          <w:szCs w:val="24"/>
          <w:lang w:val="fr-FR"/>
        </w:rPr>
      </w:pPr>
      <w:r w:rsidRPr="00042436">
        <w:rPr>
          <w:rFonts w:ascii="Arial" w:eastAsia="Times New Roman" w:hAnsi="Arial" w:cs="Arial"/>
          <w:b/>
          <w:bCs/>
          <w:sz w:val="24"/>
          <w:szCs w:val="24"/>
          <w:lang w:val="fr-FR"/>
        </w:rPr>
        <w:t>ARNA 201</w:t>
      </w:r>
      <w:r w:rsidR="001B6431">
        <w:rPr>
          <w:rFonts w:ascii="Arial" w:eastAsia="Times New Roman" w:hAnsi="Arial" w:cs="Arial"/>
          <w:b/>
          <w:bCs/>
          <w:sz w:val="24"/>
          <w:szCs w:val="24"/>
          <w:lang w:val="fr-FR"/>
        </w:rPr>
        <w:t>9</w:t>
      </w:r>
    </w:p>
    <w:p w14:paraId="488A8DE0" w14:textId="77777777" w:rsidR="006762C7" w:rsidRPr="00042436" w:rsidRDefault="006762C7" w:rsidP="006762C7">
      <w:pPr>
        <w:spacing w:after="0" w:line="240" w:lineRule="auto"/>
        <w:jc w:val="center"/>
        <w:rPr>
          <w:rFonts w:ascii="Arial" w:eastAsia="Times New Roman" w:hAnsi="Arial" w:cs="Arial"/>
          <w:sz w:val="24"/>
          <w:szCs w:val="24"/>
          <w:lang w:val="fr-FR"/>
        </w:rPr>
      </w:pPr>
      <w:r w:rsidRPr="00042436">
        <w:rPr>
          <w:rFonts w:ascii="Arial" w:eastAsia="Times New Roman" w:hAnsi="Arial" w:cs="Arial"/>
          <w:b/>
          <w:bCs/>
          <w:sz w:val="24"/>
          <w:szCs w:val="24"/>
          <w:lang w:val="fr-FR"/>
        </w:rPr>
        <w:t>INSTRUCTIONS POUR LES AUTEURS</w:t>
      </w:r>
    </w:p>
    <w:p w14:paraId="0671AEDC" w14:textId="77777777" w:rsidR="006762C7" w:rsidRPr="00042436" w:rsidRDefault="006762C7" w:rsidP="006762C7">
      <w:pPr>
        <w:spacing w:after="0" w:line="240" w:lineRule="auto"/>
        <w:jc w:val="center"/>
        <w:rPr>
          <w:rFonts w:ascii="Arial" w:eastAsia="Times New Roman" w:hAnsi="Arial" w:cs="Arial"/>
          <w:sz w:val="24"/>
          <w:szCs w:val="24"/>
          <w:lang w:val="fr-FR"/>
        </w:rPr>
      </w:pPr>
      <w:r w:rsidRPr="00042436">
        <w:rPr>
          <w:rFonts w:ascii="Arial" w:eastAsia="Times New Roman" w:hAnsi="Arial" w:cs="Arial"/>
          <w:b/>
          <w:bCs/>
          <w:sz w:val="24"/>
          <w:szCs w:val="24"/>
          <w:lang w:val="fr-FR"/>
        </w:rPr>
        <w:t> </w:t>
      </w:r>
    </w:p>
    <w:p w14:paraId="524DD14A" w14:textId="77777777" w:rsidR="006762C7" w:rsidRPr="00042436" w:rsidRDefault="006762C7" w:rsidP="006762C7">
      <w:pPr>
        <w:spacing w:after="0" w:line="240" w:lineRule="auto"/>
        <w:jc w:val="center"/>
        <w:rPr>
          <w:rFonts w:ascii="Arial" w:eastAsia="Times New Roman" w:hAnsi="Arial" w:cs="Arial"/>
          <w:sz w:val="24"/>
          <w:szCs w:val="24"/>
          <w:lang w:val="fr-FR"/>
        </w:rPr>
      </w:pPr>
      <w:r w:rsidRPr="00042436">
        <w:rPr>
          <w:rFonts w:ascii="Arial" w:eastAsia="Times New Roman" w:hAnsi="Arial" w:cs="Arial"/>
          <w:b/>
          <w:bCs/>
          <w:sz w:val="24"/>
          <w:szCs w:val="24"/>
          <w:lang w:val="fr-FR"/>
        </w:rPr>
        <w:t> </w:t>
      </w:r>
    </w:p>
    <w:p w14:paraId="0E62D389" w14:textId="5AAB9453" w:rsidR="006762C7" w:rsidRPr="00042436" w:rsidRDefault="006762C7" w:rsidP="006762C7">
      <w:pPr>
        <w:spacing w:after="0" w:line="240" w:lineRule="auto"/>
        <w:ind w:left="1260" w:hanging="1260"/>
        <w:rPr>
          <w:rFonts w:ascii="Arial" w:eastAsia="Times New Roman" w:hAnsi="Arial" w:cs="Arial"/>
          <w:sz w:val="24"/>
          <w:szCs w:val="24"/>
          <w:lang w:val="fr-FR"/>
        </w:rPr>
      </w:pPr>
      <w:r w:rsidRPr="00042436">
        <w:rPr>
          <w:rFonts w:ascii="Arial" w:eastAsia="Times New Roman" w:hAnsi="Arial" w:cs="Arial"/>
          <w:b/>
          <w:bCs/>
          <w:sz w:val="24"/>
          <w:szCs w:val="24"/>
          <w:lang w:val="fr-FR"/>
        </w:rPr>
        <w:t xml:space="preserve">Période de soumission de </w:t>
      </w:r>
      <w:r w:rsidR="007767C1" w:rsidRPr="00042436">
        <w:rPr>
          <w:rFonts w:ascii="Arial" w:eastAsia="Times New Roman" w:hAnsi="Arial" w:cs="Arial"/>
          <w:b/>
          <w:bCs/>
          <w:sz w:val="24"/>
          <w:szCs w:val="24"/>
          <w:lang w:val="fr-FR"/>
        </w:rPr>
        <w:t>Proposition</w:t>
      </w:r>
      <w:r w:rsidR="009C7CFA" w:rsidRPr="00042436">
        <w:rPr>
          <w:rFonts w:ascii="Arial" w:eastAsia="Times New Roman" w:hAnsi="Arial" w:cs="Arial"/>
          <w:b/>
          <w:bCs/>
          <w:sz w:val="24"/>
          <w:szCs w:val="24"/>
          <w:lang w:val="fr-FR"/>
        </w:rPr>
        <w:t>s</w:t>
      </w:r>
      <w:r w:rsidRPr="00042436">
        <w:rPr>
          <w:rFonts w:ascii="Arial" w:eastAsia="Times New Roman" w:hAnsi="Arial" w:cs="Arial"/>
          <w:b/>
          <w:bCs/>
          <w:sz w:val="24"/>
          <w:szCs w:val="24"/>
          <w:lang w:val="fr-FR"/>
        </w:rPr>
        <w:t xml:space="preserve"> </w:t>
      </w:r>
      <w:r w:rsidRPr="00042436">
        <w:rPr>
          <w:rFonts w:ascii="Arial" w:eastAsia="Times New Roman" w:hAnsi="Arial" w:cs="Arial"/>
          <w:sz w:val="24"/>
          <w:szCs w:val="24"/>
          <w:lang w:val="fr-FR"/>
        </w:rPr>
        <w:t xml:space="preserve">: 1er </w:t>
      </w:r>
      <w:r w:rsidR="009D7C49">
        <w:rPr>
          <w:rFonts w:ascii="Arial" w:eastAsia="Times New Roman" w:hAnsi="Arial" w:cs="Arial"/>
          <w:sz w:val="24"/>
          <w:szCs w:val="24"/>
          <w:lang w:val="fr-FR"/>
        </w:rPr>
        <w:t>septembre</w:t>
      </w:r>
      <w:r w:rsidRPr="00042436">
        <w:rPr>
          <w:rFonts w:ascii="Arial" w:eastAsia="Times New Roman" w:hAnsi="Arial" w:cs="Arial"/>
          <w:sz w:val="24"/>
          <w:szCs w:val="24"/>
          <w:lang w:val="fr-FR"/>
        </w:rPr>
        <w:t xml:space="preserve"> 201</w:t>
      </w:r>
      <w:r w:rsidR="001B6431">
        <w:rPr>
          <w:rFonts w:ascii="Arial" w:eastAsia="Times New Roman" w:hAnsi="Arial" w:cs="Arial"/>
          <w:sz w:val="24"/>
          <w:szCs w:val="24"/>
          <w:lang w:val="fr-FR"/>
        </w:rPr>
        <w:t>9</w:t>
      </w:r>
      <w:r w:rsidRPr="00042436">
        <w:rPr>
          <w:rFonts w:ascii="Arial" w:eastAsia="Times New Roman" w:hAnsi="Arial" w:cs="Arial"/>
          <w:sz w:val="24"/>
          <w:szCs w:val="24"/>
          <w:lang w:val="fr-FR"/>
        </w:rPr>
        <w:t xml:space="preserve"> - 15 </w:t>
      </w:r>
      <w:r w:rsidR="009D7C49">
        <w:rPr>
          <w:rFonts w:ascii="Arial" w:eastAsia="Times New Roman" w:hAnsi="Arial" w:cs="Arial"/>
          <w:sz w:val="24"/>
          <w:szCs w:val="24"/>
          <w:lang w:val="fr-FR"/>
        </w:rPr>
        <w:t>mars</w:t>
      </w:r>
      <w:r w:rsidRPr="00042436">
        <w:rPr>
          <w:rFonts w:ascii="Arial" w:eastAsia="Times New Roman" w:hAnsi="Arial" w:cs="Arial"/>
          <w:sz w:val="24"/>
          <w:szCs w:val="24"/>
          <w:lang w:val="fr-FR"/>
        </w:rPr>
        <w:t xml:space="preserve"> 20</w:t>
      </w:r>
      <w:r w:rsidR="001B6431">
        <w:rPr>
          <w:rFonts w:ascii="Arial" w:eastAsia="Times New Roman" w:hAnsi="Arial" w:cs="Arial"/>
          <w:sz w:val="24"/>
          <w:szCs w:val="24"/>
          <w:lang w:val="fr-FR"/>
        </w:rPr>
        <w:t>20</w:t>
      </w:r>
      <w:r w:rsidRPr="00042436">
        <w:rPr>
          <w:rFonts w:ascii="Arial" w:eastAsia="Times New Roman" w:hAnsi="Arial" w:cs="Arial"/>
          <w:sz w:val="24"/>
          <w:szCs w:val="24"/>
          <w:lang w:val="fr-FR"/>
        </w:rPr>
        <w:t>.</w:t>
      </w:r>
    </w:p>
    <w:p w14:paraId="0059E579" w14:textId="77777777" w:rsidR="006762C7" w:rsidRPr="00042436" w:rsidRDefault="006762C7" w:rsidP="006762C7">
      <w:pPr>
        <w:spacing w:after="0" w:line="240" w:lineRule="auto"/>
        <w:rPr>
          <w:rFonts w:ascii="Arial" w:eastAsia="Times New Roman" w:hAnsi="Arial" w:cs="Arial"/>
          <w:sz w:val="24"/>
          <w:szCs w:val="24"/>
          <w:lang w:val="fr-FR"/>
        </w:rPr>
      </w:pPr>
      <w:r w:rsidRPr="00042436">
        <w:rPr>
          <w:rFonts w:ascii="Arial" w:eastAsia="Times New Roman" w:hAnsi="Arial" w:cs="Arial"/>
          <w:sz w:val="24"/>
          <w:szCs w:val="24"/>
          <w:lang w:val="fr-FR"/>
        </w:rPr>
        <w:t> </w:t>
      </w:r>
    </w:p>
    <w:p w14:paraId="13C4F700" w14:textId="77777777" w:rsidR="006762C7" w:rsidRPr="00042436" w:rsidRDefault="006762C7" w:rsidP="006762C7">
      <w:pPr>
        <w:spacing w:after="0" w:line="240" w:lineRule="auto"/>
        <w:rPr>
          <w:rFonts w:ascii="Arial" w:eastAsia="Times New Roman" w:hAnsi="Arial" w:cs="Arial"/>
          <w:sz w:val="24"/>
          <w:szCs w:val="24"/>
          <w:lang w:val="fr-FR"/>
        </w:rPr>
      </w:pPr>
      <w:r w:rsidRPr="00042436">
        <w:rPr>
          <w:rFonts w:ascii="Arial" w:eastAsia="Times New Roman" w:hAnsi="Arial" w:cs="Arial"/>
          <w:sz w:val="24"/>
          <w:szCs w:val="24"/>
          <w:lang w:val="fr-FR"/>
        </w:rPr>
        <w:t> </w:t>
      </w:r>
    </w:p>
    <w:p w14:paraId="06447CA4" w14:textId="2C7C6870" w:rsidR="006762C7" w:rsidRPr="00042436" w:rsidRDefault="006762C7" w:rsidP="006762C7">
      <w:pPr>
        <w:spacing w:after="0" w:line="240" w:lineRule="auto"/>
        <w:rPr>
          <w:rFonts w:ascii="Arial" w:eastAsia="Times New Roman" w:hAnsi="Arial" w:cs="Arial"/>
          <w:sz w:val="24"/>
          <w:szCs w:val="24"/>
          <w:lang w:val="fr-FR"/>
        </w:rPr>
      </w:pPr>
      <w:r w:rsidRPr="00042436">
        <w:rPr>
          <w:rFonts w:ascii="Arial" w:eastAsia="Times New Roman" w:hAnsi="Arial" w:cs="Arial"/>
          <w:sz w:val="24"/>
          <w:szCs w:val="24"/>
          <w:lang w:val="fr-FR"/>
        </w:rPr>
        <w:t xml:space="preserve">Veuillez suivre ces instructions pour soumettre votre article ou votre matériel. Chaque </w:t>
      </w:r>
      <w:r w:rsidR="007767C1" w:rsidRPr="00042436">
        <w:rPr>
          <w:rFonts w:ascii="Arial" w:eastAsia="Times New Roman" w:hAnsi="Arial" w:cs="Arial"/>
          <w:sz w:val="24"/>
          <w:szCs w:val="24"/>
          <w:lang w:val="fr-FR"/>
        </w:rPr>
        <w:t>proposition</w:t>
      </w:r>
      <w:r w:rsidRPr="00042436">
        <w:rPr>
          <w:rFonts w:ascii="Arial" w:eastAsia="Times New Roman" w:hAnsi="Arial" w:cs="Arial"/>
          <w:sz w:val="24"/>
          <w:szCs w:val="24"/>
          <w:lang w:val="fr-FR"/>
        </w:rPr>
        <w:t xml:space="preserve"> doit être soumise avec l'achèvement complet du format de </w:t>
      </w:r>
      <w:r w:rsidR="007767C1" w:rsidRPr="00042436">
        <w:rPr>
          <w:rFonts w:ascii="Arial" w:eastAsia="Times New Roman" w:hAnsi="Arial" w:cs="Arial"/>
          <w:sz w:val="24"/>
          <w:szCs w:val="24"/>
          <w:lang w:val="fr-FR"/>
        </w:rPr>
        <w:t>Proposition</w:t>
      </w:r>
      <w:r w:rsidRPr="00042436">
        <w:rPr>
          <w:rFonts w:ascii="Arial" w:eastAsia="Times New Roman" w:hAnsi="Arial" w:cs="Arial"/>
          <w:sz w:val="24"/>
          <w:szCs w:val="24"/>
          <w:lang w:val="fr-FR"/>
        </w:rPr>
        <w:t xml:space="preserve"> </w:t>
      </w:r>
      <w:r w:rsidR="00E9262C" w:rsidRPr="00042436">
        <w:rPr>
          <w:rFonts w:ascii="Arial" w:eastAsia="Times New Roman" w:hAnsi="Arial" w:cs="Arial"/>
          <w:sz w:val="24"/>
          <w:szCs w:val="24"/>
          <w:lang w:val="fr-FR"/>
        </w:rPr>
        <w:t>aux</w:t>
      </w:r>
      <w:r w:rsidRPr="00042436">
        <w:rPr>
          <w:rFonts w:ascii="Arial" w:eastAsia="Times New Roman" w:hAnsi="Arial" w:cs="Arial"/>
          <w:sz w:val="24"/>
          <w:szCs w:val="24"/>
          <w:lang w:val="fr-FR"/>
        </w:rPr>
        <w:t xml:space="preserve"> Mémoire</w:t>
      </w:r>
      <w:r w:rsidR="00E9262C" w:rsidRPr="00042436">
        <w:rPr>
          <w:rFonts w:ascii="Arial" w:eastAsia="Times New Roman" w:hAnsi="Arial" w:cs="Arial"/>
          <w:sz w:val="24"/>
          <w:szCs w:val="24"/>
          <w:lang w:val="fr-FR"/>
        </w:rPr>
        <w:t>s</w:t>
      </w:r>
      <w:r w:rsidRPr="00042436">
        <w:rPr>
          <w:rFonts w:ascii="Arial" w:eastAsia="Times New Roman" w:hAnsi="Arial" w:cs="Arial"/>
          <w:sz w:val="24"/>
          <w:szCs w:val="24"/>
          <w:lang w:val="fr-FR"/>
        </w:rPr>
        <w:t xml:space="preserve"> d</w:t>
      </w:r>
      <w:r w:rsidR="00E9262C" w:rsidRPr="00042436">
        <w:rPr>
          <w:rFonts w:ascii="Arial" w:eastAsia="Times New Roman" w:hAnsi="Arial" w:cs="Arial"/>
          <w:sz w:val="24"/>
          <w:szCs w:val="24"/>
          <w:lang w:val="fr-FR"/>
        </w:rPr>
        <w:t xml:space="preserve">u Congres </w:t>
      </w:r>
      <w:r w:rsidRPr="00042436">
        <w:rPr>
          <w:rFonts w:ascii="Arial" w:eastAsia="Times New Roman" w:hAnsi="Arial" w:cs="Arial"/>
          <w:sz w:val="24"/>
          <w:szCs w:val="24"/>
          <w:lang w:val="fr-FR"/>
        </w:rPr>
        <w:t xml:space="preserve">ARNA et envoyée en pièce jointe à l'éditeur associé désigné. (Voir ci-dessous pour l'adresse e-mail). L'information pour chaque élément de la séquence de format, tel que numéroté </w:t>
      </w:r>
    </w:p>
    <w:p w14:paraId="0C6E65EC" w14:textId="77777777" w:rsidR="006762C7" w:rsidRPr="00042436" w:rsidRDefault="006762C7" w:rsidP="006762C7">
      <w:pPr>
        <w:spacing w:after="0" w:line="240" w:lineRule="auto"/>
        <w:rPr>
          <w:rFonts w:ascii="Arial" w:eastAsia="Times New Roman" w:hAnsi="Arial" w:cs="Arial"/>
          <w:sz w:val="24"/>
          <w:szCs w:val="24"/>
          <w:lang w:val="fr-FR"/>
        </w:rPr>
      </w:pPr>
      <w:r w:rsidRPr="00042436">
        <w:rPr>
          <w:rFonts w:ascii="Arial" w:eastAsia="Times New Roman" w:hAnsi="Arial" w:cs="Arial"/>
          <w:sz w:val="24"/>
          <w:szCs w:val="24"/>
          <w:lang w:val="fr-FR"/>
        </w:rPr>
        <w:t> </w:t>
      </w:r>
    </w:p>
    <w:p w14:paraId="0248B934" w14:textId="77777777" w:rsidR="006762C7" w:rsidRPr="00042436" w:rsidRDefault="006762C7" w:rsidP="006762C7">
      <w:pPr>
        <w:spacing w:after="0" w:line="240" w:lineRule="auto"/>
        <w:ind w:left="420"/>
        <w:rPr>
          <w:rFonts w:ascii="Arial" w:eastAsia="Times New Roman" w:hAnsi="Arial" w:cs="Arial"/>
          <w:sz w:val="24"/>
          <w:szCs w:val="24"/>
          <w:lang w:val="fr-FR"/>
        </w:rPr>
      </w:pPr>
      <w:r w:rsidRPr="00042436">
        <w:rPr>
          <w:rFonts w:ascii="Arial" w:eastAsia="Times New Roman" w:hAnsi="Arial" w:cs="Arial"/>
          <w:sz w:val="24"/>
          <w:szCs w:val="24"/>
          <w:lang w:val="fr-FR"/>
        </w:rPr>
        <w:t> </w:t>
      </w:r>
    </w:p>
    <w:p w14:paraId="3AF5BAD7" w14:textId="77777777" w:rsidR="006762C7" w:rsidRPr="00042436" w:rsidRDefault="006762C7" w:rsidP="006762C7">
      <w:pPr>
        <w:spacing w:after="0" w:line="240" w:lineRule="auto"/>
        <w:ind w:left="360" w:hanging="360"/>
        <w:rPr>
          <w:rFonts w:ascii="Arial" w:eastAsia="Times New Roman" w:hAnsi="Arial" w:cs="Arial"/>
          <w:sz w:val="24"/>
          <w:szCs w:val="24"/>
          <w:lang w:val="fr-FR"/>
        </w:rPr>
      </w:pPr>
      <w:r w:rsidRPr="00042436">
        <w:rPr>
          <w:rFonts w:ascii="Arial" w:eastAsia="Times New Roman" w:hAnsi="Arial" w:cs="Arial"/>
          <w:b/>
          <w:bCs/>
          <w:sz w:val="24"/>
          <w:szCs w:val="24"/>
          <w:lang w:val="fr-FR"/>
        </w:rPr>
        <w:t xml:space="preserve">1. 1. Langue de présentation </w:t>
      </w:r>
    </w:p>
    <w:p w14:paraId="000DA9ED" w14:textId="16DAB601" w:rsidR="006762C7" w:rsidRPr="00042436" w:rsidRDefault="006762C7" w:rsidP="006762C7">
      <w:pPr>
        <w:spacing w:after="0" w:line="240" w:lineRule="auto"/>
        <w:ind w:left="420"/>
        <w:rPr>
          <w:rFonts w:ascii="Arial" w:eastAsia="Times New Roman" w:hAnsi="Arial" w:cs="Arial"/>
          <w:sz w:val="24"/>
          <w:szCs w:val="24"/>
          <w:lang w:val="fr-FR"/>
        </w:rPr>
      </w:pPr>
      <w:r w:rsidRPr="00042436">
        <w:rPr>
          <w:rFonts w:ascii="Arial" w:eastAsia="Times New Roman" w:hAnsi="Arial" w:cs="Arial"/>
          <w:sz w:val="24"/>
          <w:szCs w:val="24"/>
          <w:lang w:val="fr-FR"/>
        </w:rPr>
        <w:t>Vous êtes invités à présenter votre article ou matériel en espagnol, anglais</w:t>
      </w:r>
      <w:r w:rsidR="00E9262C" w:rsidRPr="00042436">
        <w:rPr>
          <w:rFonts w:ascii="Arial" w:eastAsia="Times New Roman" w:hAnsi="Arial" w:cs="Arial"/>
          <w:sz w:val="24"/>
          <w:szCs w:val="24"/>
          <w:lang w:val="fr-FR"/>
        </w:rPr>
        <w:t>, français</w:t>
      </w:r>
      <w:r w:rsidRPr="00042436">
        <w:rPr>
          <w:rFonts w:ascii="Arial" w:eastAsia="Times New Roman" w:hAnsi="Arial" w:cs="Arial"/>
          <w:sz w:val="24"/>
          <w:szCs w:val="24"/>
          <w:lang w:val="fr-FR"/>
        </w:rPr>
        <w:t xml:space="preserve"> ou portugais, donc s'il vous plaît cochez un "x" dans la boîte associée à votre langue de choix, un anglais "abstrait" est également nécessaire pour le rendre accessible à l'échelle internationale.</w:t>
      </w:r>
    </w:p>
    <w:p w14:paraId="273CA14C" w14:textId="77777777" w:rsidR="006762C7" w:rsidRPr="00042436" w:rsidRDefault="006762C7" w:rsidP="006762C7">
      <w:pPr>
        <w:spacing w:after="0" w:line="240" w:lineRule="auto"/>
        <w:ind w:left="420"/>
        <w:rPr>
          <w:rFonts w:ascii="Arial" w:eastAsia="Times New Roman" w:hAnsi="Arial" w:cs="Arial"/>
          <w:sz w:val="24"/>
          <w:szCs w:val="24"/>
          <w:lang w:val="fr-FR"/>
        </w:rPr>
      </w:pPr>
      <w:r w:rsidRPr="00042436">
        <w:rPr>
          <w:rFonts w:ascii="Arial" w:eastAsia="Times New Roman" w:hAnsi="Arial" w:cs="Arial"/>
          <w:sz w:val="24"/>
          <w:szCs w:val="24"/>
          <w:lang w:val="fr-FR"/>
        </w:rPr>
        <w:t> </w:t>
      </w:r>
    </w:p>
    <w:p w14:paraId="5C049CED" w14:textId="77777777" w:rsidR="006762C7" w:rsidRPr="00042436" w:rsidRDefault="006762C7" w:rsidP="006762C7">
      <w:pPr>
        <w:spacing w:after="0" w:line="240" w:lineRule="auto"/>
        <w:ind w:left="360" w:hanging="360"/>
        <w:rPr>
          <w:rFonts w:ascii="Arial" w:eastAsia="Times New Roman" w:hAnsi="Arial" w:cs="Arial"/>
          <w:sz w:val="24"/>
          <w:szCs w:val="24"/>
          <w:lang w:val="fr-FR"/>
        </w:rPr>
      </w:pPr>
      <w:r w:rsidRPr="00042436">
        <w:rPr>
          <w:rFonts w:ascii="Arial" w:eastAsia="Times New Roman" w:hAnsi="Arial" w:cs="Arial"/>
          <w:b/>
          <w:bCs/>
          <w:sz w:val="24"/>
          <w:szCs w:val="24"/>
          <w:lang w:val="fr-FR"/>
        </w:rPr>
        <w:t xml:space="preserve">2. 2. Nom (s) et Affiliation dans l'ordre de préférence </w:t>
      </w:r>
    </w:p>
    <w:p w14:paraId="3805200B" w14:textId="77777777" w:rsidR="006762C7" w:rsidRPr="00042436" w:rsidRDefault="006762C7" w:rsidP="006762C7">
      <w:pPr>
        <w:spacing w:after="0" w:line="240" w:lineRule="auto"/>
        <w:ind w:left="420"/>
        <w:rPr>
          <w:rFonts w:ascii="Arial" w:eastAsia="Times New Roman" w:hAnsi="Arial" w:cs="Arial"/>
          <w:sz w:val="24"/>
          <w:szCs w:val="24"/>
          <w:lang w:val="fr-FR"/>
        </w:rPr>
      </w:pPr>
      <w:r w:rsidRPr="00042436">
        <w:rPr>
          <w:rFonts w:ascii="Arial" w:eastAsia="Times New Roman" w:hAnsi="Arial" w:cs="Arial"/>
          <w:sz w:val="24"/>
          <w:szCs w:val="24"/>
          <w:lang w:val="fr-FR"/>
        </w:rPr>
        <w:t>Énumérez le nom ou le présentateur et chaque affiliation organisationnelle des individus par ordre de préférence et dans la langue de leur choix.</w:t>
      </w:r>
    </w:p>
    <w:p w14:paraId="37AB07B6" w14:textId="77777777" w:rsidR="006762C7" w:rsidRPr="00042436" w:rsidRDefault="006762C7" w:rsidP="006762C7">
      <w:pPr>
        <w:spacing w:after="0" w:line="240" w:lineRule="auto"/>
        <w:ind w:left="420"/>
        <w:rPr>
          <w:rFonts w:ascii="Arial" w:eastAsia="Times New Roman" w:hAnsi="Arial" w:cs="Arial"/>
          <w:sz w:val="24"/>
          <w:szCs w:val="24"/>
          <w:lang w:val="fr-FR"/>
        </w:rPr>
      </w:pPr>
      <w:r w:rsidRPr="00042436">
        <w:rPr>
          <w:rFonts w:ascii="Arial" w:eastAsia="Times New Roman" w:hAnsi="Arial" w:cs="Arial"/>
          <w:sz w:val="24"/>
          <w:szCs w:val="24"/>
          <w:lang w:val="fr-FR"/>
        </w:rPr>
        <w:t> </w:t>
      </w:r>
    </w:p>
    <w:p w14:paraId="3753900F" w14:textId="2B882084" w:rsidR="006762C7" w:rsidRPr="00042436" w:rsidRDefault="006762C7" w:rsidP="006762C7">
      <w:pPr>
        <w:spacing w:after="0" w:line="240" w:lineRule="auto"/>
        <w:ind w:left="360" w:hanging="360"/>
        <w:rPr>
          <w:rFonts w:ascii="Arial" w:eastAsia="Times New Roman" w:hAnsi="Arial" w:cs="Arial"/>
          <w:sz w:val="24"/>
          <w:szCs w:val="24"/>
          <w:lang w:val="fr-FR"/>
        </w:rPr>
      </w:pPr>
      <w:r w:rsidRPr="00042436">
        <w:rPr>
          <w:rFonts w:ascii="Arial" w:eastAsia="Times New Roman" w:hAnsi="Arial" w:cs="Arial"/>
          <w:b/>
          <w:bCs/>
          <w:sz w:val="24"/>
          <w:szCs w:val="24"/>
          <w:lang w:val="fr-FR"/>
        </w:rPr>
        <w:t>3. Renseignements sur les personnes</w:t>
      </w:r>
      <w:r w:rsidR="00E9262C" w:rsidRPr="00042436">
        <w:rPr>
          <w:rFonts w:ascii="Arial" w:eastAsia="Times New Roman" w:hAnsi="Arial" w:cs="Arial"/>
          <w:b/>
          <w:bCs/>
          <w:sz w:val="24"/>
          <w:szCs w:val="24"/>
          <w:lang w:val="fr-FR"/>
        </w:rPr>
        <w:t xml:space="preserve"> </w:t>
      </w:r>
      <w:r w:rsidR="007767C1" w:rsidRPr="00042436">
        <w:rPr>
          <w:rFonts w:ascii="Arial" w:eastAsia="Times New Roman" w:hAnsi="Arial" w:cs="Arial"/>
          <w:b/>
          <w:bCs/>
          <w:sz w:val="24"/>
          <w:szCs w:val="24"/>
          <w:lang w:val="fr-FR"/>
        </w:rPr>
        <w:t>à</w:t>
      </w:r>
      <w:r w:rsidR="00E9262C" w:rsidRPr="00042436">
        <w:rPr>
          <w:rFonts w:ascii="Arial" w:eastAsia="Times New Roman" w:hAnsi="Arial" w:cs="Arial"/>
          <w:b/>
          <w:bCs/>
          <w:sz w:val="24"/>
          <w:szCs w:val="24"/>
          <w:lang w:val="fr-FR"/>
        </w:rPr>
        <w:t xml:space="preserve"> contacter</w:t>
      </w:r>
      <w:r w:rsidRPr="00042436">
        <w:rPr>
          <w:rFonts w:ascii="Arial" w:eastAsia="Times New Roman" w:hAnsi="Arial" w:cs="Arial"/>
          <w:b/>
          <w:bCs/>
          <w:sz w:val="24"/>
          <w:szCs w:val="24"/>
          <w:lang w:val="fr-FR"/>
        </w:rPr>
        <w:t xml:space="preserve"> de l'auteur principal </w:t>
      </w:r>
    </w:p>
    <w:p w14:paraId="2D75501B" w14:textId="77777777" w:rsidR="007767C1" w:rsidRPr="00042436" w:rsidRDefault="007767C1" w:rsidP="006762C7">
      <w:pPr>
        <w:spacing w:after="0" w:line="240" w:lineRule="auto"/>
        <w:ind w:left="420"/>
        <w:rPr>
          <w:rFonts w:ascii="Arial" w:eastAsia="Times New Roman" w:hAnsi="Arial" w:cs="Arial"/>
          <w:sz w:val="24"/>
          <w:szCs w:val="24"/>
          <w:lang w:val="fr-FR"/>
        </w:rPr>
      </w:pPr>
    </w:p>
    <w:p w14:paraId="3CC9297D" w14:textId="29BF5D91" w:rsidR="006762C7" w:rsidRPr="00042436" w:rsidRDefault="006762C7" w:rsidP="006762C7">
      <w:pPr>
        <w:spacing w:after="0" w:line="240" w:lineRule="auto"/>
        <w:ind w:left="420"/>
        <w:rPr>
          <w:rFonts w:ascii="Arial" w:eastAsia="Times New Roman" w:hAnsi="Arial" w:cs="Arial"/>
          <w:sz w:val="24"/>
          <w:szCs w:val="24"/>
          <w:lang w:val="fr-FR"/>
        </w:rPr>
      </w:pPr>
      <w:r w:rsidRPr="00042436">
        <w:rPr>
          <w:rFonts w:ascii="Arial" w:eastAsia="Times New Roman" w:hAnsi="Arial" w:cs="Arial"/>
          <w:sz w:val="24"/>
          <w:szCs w:val="24"/>
          <w:lang w:val="fr-FR"/>
        </w:rPr>
        <w:t> </w:t>
      </w:r>
    </w:p>
    <w:p w14:paraId="0C498198" w14:textId="77777777" w:rsidR="006762C7" w:rsidRPr="00042436" w:rsidRDefault="006762C7" w:rsidP="006762C7">
      <w:pPr>
        <w:spacing w:after="0" w:line="240" w:lineRule="auto"/>
        <w:ind w:left="360" w:hanging="360"/>
        <w:rPr>
          <w:rFonts w:ascii="Arial" w:eastAsia="Times New Roman" w:hAnsi="Arial" w:cs="Arial"/>
          <w:sz w:val="24"/>
          <w:szCs w:val="24"/>
          <w:lang w:val="fr-FR"/>
        </w:rPr>
      </w:pPr>
      <w:r w:rsidRPr="00042436">
        <w:rPr>
          <w:rFonts w:ascii="Arial" w:eastAsia="Times New Roman" w:hAnsi="Arial" w:cs="Arial"/>
          <w:b/>
          <w:bCs/>
          <w:sz w:val="24"/>
          <w:szCs w:val="24"/>
          <w:lang w:val="fr-FR"/>
        </w:rPr>
        <w:t xml:space="preserve">4. Mots-clés </w:t>
      </w:r>
    </w:p>
    <w:p w14:paraId="7AFD6E3F" w14:textId="77777777" w:rsidR="006762C7" w:rsidRPr="00042436" w:rsidRDefault="006762C7" w:rsidP="006762C7">
      <w:pPr>
        <w:spacing w:after="0" w:line="240" w:lineRule="auto"/>
        <w:ind w:left="420"/>
        <w:rPr>
          <w:rFonts w:ascii="Arial" w:eastAsia="Times New Roman" w:hAnsi="Arial" w:cs="Arial"/>
          <w:sz w:val="24"/>
          <w:szCs w:val="24"/>
          <w:lang w:val="fr-FR"/>
        </w:rPr>
      </w:pPr>
      <w:r w:rsidRPr="00042436">
        <w:rPr>
          <w:rFonts w:ascii="Arial" w:eastAsia="Times New Roman" w:hAnsi="Arial" w:cs="Arial"/>
          <w:sz w:val="24"/>
          <w:szCs w:val="24"/>
          <w:lang w:val="fr-FR"/>
        </w:rPr>
        <w:t>Veuillez fournir 3 ou 6 mots concernant le sujet, la méthode ou se concentrer sur votre recherche. Ne répétez pas les mots qui apparaissent déjà dans votre titre de présentation. Ces mots aideront les lecteurs à trouver rapidement les articles et les matériaux qu'ils recherchent</w:t>
      </w:r>
    </w:p>
    <w:p w14:paraId="677B5268" w14:textId="77777777" w:rsidR="006762C7" w:rsidRPr="00042436" w:rsidRDefault="006762C7" w:rsidP="006762C7">
      <w:pPr>
        <w:spacing w:after="0" w:line="240" w:lineRule="auto"/>
        <w:ind w:left="420"/>
        <w:rPr>
          <w:rFonts w:ascii="Arial" w:eastAsia="Times New Roman" w:hAnsi="Arial" w:cs="Arial"/>
          <w:sz w:val="24"/>
          <w:szCs w:val="24"/>
          <w:lang w:val="fr-FR"/>
        </w:rPr>
      </w:pPr>
      <w:r w:rsidRPr="00042436">
        <w:rPr>
          <w:rFonts w:ascii="Arial" w:eastAsia="Times New Roman" w:hAnsi="Arial" w:cs="Arial"/>
          <w:sz w:val="24"/>
          <w:szCs w:val="24"/>
          <w:lang w:val="fr-FR"/>
        </w:rPr>
        <w:t> </w:t>
      </w:r>
    </w:p>
    <w:p w14:paraId="011552CD" w14:textId="0EC9EFD7" w:rsidR="006762C7" w:rsidRPr="00042436" w:rsidRDefault="006762C7" w:rsidP="006762C7">
      <w:pPr>
        <w:spacing w:after="0" w:line="240" w:lineRule="auto"/>
        <w:ind w:left="360" w:hanging="360"/>
        <w:rPr>
          <w:rFonts w:ascii="Arial" w:eastAsia="Times New Roman" w:hAnsi="Arial" w:cs="Arial"/>
          <w:sz w:val="24"/>
          <w:szCs w:val="24"/>
          <w:lang w:val="fr-FR"/>
        </w:rPr>
      </w:pPr>
      <w:r w:rsidRPr="00042436">
        <w:rPr>
          <w:rFonts w:ascii="Arial" w:eastAsia="Times New Roman" w:hAnsi="Arial" w:cs="Arial"/>
          <w:b/>
          <w:bCs/>
          <w:sz w:val="24"/>
          <w:szCs w:val="24"/>
          <w:lang w:val="fr-FR"/>
        </w:rPr>
        <w:t xml:space="preserve">5. Type de </w:t>
      </w:r>
      <w:r w:rsidR="007767C1" w:rsidRPr="00042436">
        <w:rPr>
          <w:rFonts w:ascii="Arial" w:eastAsia="Times New Roman" w:hAnsi="Arial" w:cs="Arial"/>
          <w:b/>
          <w:bCs/>
          <w:sz w:val="24"/>
          <w:szCs w:val="24"/>
          <w:lang w:val="fr-FR"/>
        </w:rPr>
        <w:t>Proposition</w:t>
      </w:r>
      <w:r w:rsidRPr="00042436">
        <w:rPr>
          <w:rFonts w:ascii="Arial" w:eastAsia="Times New Roman" w:hAnsi="Arial" w:cs="Arial"/>
          <w:b/>
          <w:bCs/>
          <w:sz w:val="24"/>
          <w:szCs w:val="24"/>
          <w:lang w:val="fr-FR"/>
        </w:rPr>
        <w:t xml:space="preserve"> et attentes en matière de contenu </w:t>
      </w:r>
    </w:p>
    <w:p w14:paraId="2A162EFB" w14:textId="77777777" w:rsidR="006762C7" w:rsidRPr="00042436" w:rsidRDefault="006762C7" w:rsidP="006762C7">
      <w:pPr>
        <w:spacing w:after="0" w:line="240" w:lineRule="auto"/>
        <w:ind w:left="420"/>
        <w:rPr>
          <w:rFonts w:ascii="Arial" w:eastAsia="Times New Roman" w:hAnsi="Arial" w:cs="Arial"/>
          <w:sz w:val="24"/>
          <w:szCs w:val="24"/>
          <w:lang w:val="fr-FR"/>
        </w:rPr>
      </w:pPr>
      <w:r w:rsidRPr="00042436">
        <w:rPr>
          <w:rFonts w:ascii="Arial" w:eastAsia="Times New Roman" w:hAnsi="Arial" w:cs="Arial"/>
          <w:sz w:val="24"/>
          <w:szCs w:val="24"/>
          <w:lang w:val="fr-FR"/>
        </w:rPr>
        <w:t>La présentation de documents peut inclure l'un des éléments suivants : article, symposium, atelier, affiche, ARC ou Pecha Kucha. Les lignes directrices pour le contenu sont les suivantes.</w:t>
      </w:r>
    </w:p>
    <w:p w14:paraId="301528FB" w14:textId="77777777" w:rsidR="006762C7" w:rsidRPr="00042436" w:rsidRDefault="006762C7" w:rsidP="006762C7">
      <w:pPr>
        <w:spacing w:after="0" w:line="240" w:lineRule="auto"/>
        <w:ind w:left="420"/>
        <w:rPr>
          <w:rFonts w:ascii="Arial" w:eastAsia="Times New Roman" w:hAnsi="Arial" w:cs="Arial"/>
          <w:sz w:val="24"/>
          <w:szCs w:val="24"/>
          <w:lang w:val="fr-FR"/>
        </w:rPr>
      </w:pPr>
      <w:r w:rsidRPr="00042436">
        <w:rPr>
          <w:rFonts w:ascii="Arial" w:eastAsia="Times New Roman" w:hAnsi="Arial" w:cs="Arial"/>
          <w:sz w:val="24"/>
          <w:szCs w:val="24"/>
          <w:lang w:val="fr-FR"/>
        </w:rPr>
        <w:t> </w:t>
      </w:r>
    </w:p>
    <w:p w14:paraId="36D1E356" w14:textId="669E0571" w:rsidR="006762C7" w:rsidRPr="00042436" w:rsidRDefault="006762C7" w:rsidP="006762C7">
      <w:pPr>
        <w:spacing w:after="0" w:line="240" w:lineRule="auto"/>
        <w:ind w:left="2610" w:hanging="2250"/>
        <w:rPr>
          <w:rFonts w:ascii="Arial" w:eastAsia="Times New Roman" w:hAnsi="Arial" w:cs="Arial"/>
          <w:b/>
          <w:bCs/>
          <w:i/>
          <w:iCs/>
          <w:sz w:val="24"/>
          <w:szCs w:val="24"/>
          <w:lang w:val="fr-FR"/>
        </w:rPr>
      </w:pPr>
      <w:r w:rsidRPr="00042436">
        <w:rPr>
          <w:rFonts w:ascii="Arial" w:eastAsia="Times New Roman" w:hAnsi="Arial" w:cs="Arial"/>
          <w:b/>
          <w:bCs/>
          <w:i/>
          <w:iCs/>
          <w:sz w:val="24"/>
          <w:szCs w:val="24"/>
          <w:lang w:val="fr-FR"/>
        </w:rPr>
        <w:t xml:space="preserve">Présentation d'un article </w:t>
      </w:r>
    </w:p>
    <w:p w14:paraId="3E0FFD1D" w14:textId="77777777" w:rsidR="007767C1" w:rsidRPr="007767C1" w:rsidRDefault="007767C1" w:rsidP="007767C1">
      <w:pPr>
        <w:spacing w:after="0" w:line="240" w:lineRule="auto"/>
        <w:ind w:left="357"/>
        <w:rPr>
          <w:rFonts w:ascii="Arial" w:eastAsia="Times New Roman" w:hAnsi="Arial" w:cs="Arial"/>
          <w:sz w:val="24"/>
          <w:szCs w:val="24"/>
          <w:lang w:val="fr-FR"/>
        </w:rPr>
      </w:pPr>
      <w:r w:rsidRPr="007767C1">
        <w:rPr>
          <w:rFonts w:ascii="Arial" w:eastAsia="Times New Roman" w:hAnsi="Arial" w:cs="Arial"/>
          <w:sz w:val="24"/>
          <w:szCs w:val="24"/>
          <w:lang w:val="fr-FR"/>
        </w:rPr>
        <w:t>Il peut s'agir de quatre types d'articles, de documents ou de rapports : des recherches empiriques complètes, des recherches empiriques en cours, un projet communautaire ou un rapport d'initiative, ou un document théorique ou conceptuel.</w:t>
      </w:r>
      <w:r w:rsidRPr="007767C1">
        <w:rPr>
          <w:rFonts w:ascii="Arial" w:eastAsia="Times New Roman" w:hAnsi="Arial" w:cs="Arial"/>
          <w:b/>
          <w:bCs/>
          <w:sz w:val="24"/>
          <w:szCs w:val="24"/>
          <w:lang w:val="fr-FR"/>
        </w:rPr>
        <w:t xml:space="preserve">  </w:t>
      </w:r>
    </w:p>
    <w:p w14:paraId="5743A966" w14:textId="77777777" w:rsidR="007767C1" w:rsidRPr="00042436" w:rsidRDefault="007767C1" w:rsidP="006762C7">
      <w:pPr>
        <w:spacing w:after="0" w:line="240" w:lineRule="auto"/>
        <w:ind w:left="2610" w:hanging="2250"/>
        <w:rPr>
          <w:rFonts w:ascii="Arial" w:eastAsia="Times New Roman" w:hAnsi="Arial" w:cs="Arial"/>
          <w:sz w:val="24"/>
          <w:szCs w:val="24"/>
          <w:lang w:val="fr-FR"/>
        </w:rPr>
      </w:pPr>
    </w:p>
    <w:p w14:paraId="22D56006" w14:textId="77777777" w:rsidR="006762C7" w:rsidRPr="00042436" w:rsidRDefault="006762C7" w:rsidP="006762C7">
      <w:pPr>
        <w:spacing w:after="0" w:line="240" w:lineRule="auto"/>
        <w:rPr>
          <w:rFonts w:ascii="Arial" w:eastAsia="Times New Roman" w:hAnsi="Arial" w:cs="Arial"/>
          <w:sz w:val="24"/>
          <w:szCs w:val="24"/>
          <w:lang w:val="fr-FR"/>
        </w:rPr>
      </w:pPr>
      <w:r w:rsidRPr="00042436">
        <w:rPr>
          <w:rFonts w:ascii="Arial" w:eastAsia="Times New Roman" w:hAnsi="Arial" w:cs="Arial"/>
          <w:b/>
          <w:bCs/>
          <w:i/>
          <w:iCs/>
          <w:sz w:val="24"/>
          <w:szCs w:val="24"/>
          <w:lang w:val="fr-FR"/>
        </w:rPr>
        <w:t> </w:t>
      </w:r>
    </w:p>
    <w:p w14:paraId="668164C0" w14:textId="77777777" w:rsidR="00D53AF5" w:rsidRDefault="00D53AF5" w:rsidP="006762C7">
      <w:pPr>
        <w:spacing w:after="0" w:line="240" w:lineRule="auto"/>
        <w:ind w:left="720"/>
        <w:rPr>
          <w:rFonts w:ascii="Arial" w:eastAsia="Times New Roman" w:hAnsi="Arial" w:cs="Arial"/>
          <w:b/>
          <w:bCs/>
          <w:sz w:val="24"/>
          <w:szCs w:val="24"/>
          <w:u w:val="single"/>
          <w:lang w:val="fr-FR"/>
        </w:rPr>
      </w:pPr>
    </w:p>
    <w:p w14:paraId="6ED193BA" w14:textId="77777777" w:rsidR="006762C7" w:rsidRPr="00042436" w:rsidRDefault="006762C7" w:rsidP="006762C7">
      <w:pPr>
        <w:spacing w:after="0" w:line="240" w:lineRule="auto"/>
        <w:ind w:left="720"/>
        <w:rPr>
          <w:rFonts w:ascii="Arial" w:eastAsia="Times New Roman" w:hAnsi="Arial" w:cs="Arial"/>
          <w:sz w:val="24"/>
          <w:szCs w:val="24"/>
          <w:lang w:val="fr-FR"/>
        </w:rPr>
      </w:pPr>
      <w:r w:rsidRPr="00042436">
        <w:rPr>
          <w:rFonts w:ascii="Arial" w:eastAsia="Times New Roman" w:hAnsi="Arial" w:cs="Arial"/>
          <w:b/>
          <w:bCs/>
          <w:sz w:val="24"/>
          <w:szCs w:val="24"/>
          <w:u w:val="single"/>
          <w:lang w:val="fr-FR"/>
        </w:rPr>
        <w:lastRenderedPageBreak/>
        <w:t xml:space="preserve">Recherche empirique complète </w:t>
      </w:r>
    </w:p>
    <w:p w14:paraId="791D46B2" w14:textId="39C2FC34" w:rsidR="006762C7" w:rsidRPr="00042436" w:rsidRDefault="006762C7" w:rsidP="006762C7">
      <w:pPr>
        <w:spacing w:after="0" w:line="240" w:lineRule="auto"/>
        <w:ind w:left="720"/>
        <w:rPr>
          <w:rFonts w:ascii="Arial" w:eastAsia="Times New Roman" w:hAnsi="Arial" w:cs="Arial"/>
          <w:sz w:val="24"/>
          <w:szCs w:val="24"/>
          <w:lang w:val="fr-FR"/>
        </w:rPr>
      </w:pPr>
      <w:r w:rsidRPr="00042436">
        <w:rPr>
          <w:rFonts w:ascii="Arial" w:eastAsia="Times New Roman" w:hAnsi="Arial" w:cs="Arial"/>
          <w:sz w:val="24"/>
          <w:szCs w:val="24"/>
          <w:lang w:val="fr-FR"/>
        </w:rPr>
        <w:t xml:space="preserve">Il comprend un cadre de référence théorique « abstrait », une méthodologie de recherche ou une approche de recherche, des constatations, des discussions ou des conclusions (implications incluses). </w:t>
      </w:r>
      <w:r w:rsidR="00F625CE" w:rsidRPr="00042436">
        <w:rPr>
          <w:rFonts w:ascii="Arial" w:eastAsia="Times New Roman" w:hAnsi="Arial" w:cs="Arial"/>
          <w:sz w:val="24"/>
          <w:szCs w:val="24"/>
          <w:lang w:val="fr-FR"/>
        </w:rPr>
        <w:t>Extension :</w:t>
      </w:r>
      <w:r w:rsidRPr="00042436">
        <w:rPr>
          <w:rFonts w:ascii="Arial" w:eastAsia="Times New Roman" w:hAnsi="Arial" w:cs="Arial"/>
          <w:sz w:val="24"/>
          <w:szCs w:val="24"/>
          <w:lang w:val="fr-FR"/>
        </w:rPr>
        <w:t xml:space="preserve"> 20-30 pages. </w:t>
      </w:r>
    </w:p>
    <w:p w14:paraId="732E0BE1" w14:textId="77777777" w:rsidR="006762C7" w:rsidRPr="00042436" w:rsidRDefault="006762C7" w:rsidP="006762C7">
      <w:pPr>
        <w:spacing w:after="0" w:line="240" w:lineRule="auto"/>
        <w:ind w:left="720"/>
        <w:rPr>
          <w:rFonts w:ascii="Arial" w:eastAsia="Times New Roman" w:hAnsi="Arial" w:cs="Arial"/>
          <w:sz w:val="24"/>
          <w:szCs w:val="24"/>
          <w:lang w:val="fr-FR"/>
        </w:rPr>
      </w:pPr>
      <w:r w:rsidRPr="00042436">
        <w:rPr>
          <w:rFonts w:ascii="Arial" w:eastAsia="Times New Roman" w:hAnsi="Arial" w:cs="Arial"/>
          <w:sz w:val="24"/>
          <w:szCs w:val="24"/>
          <w:lang w:val="fr-FR"/>
        </w:rPr>
        <w:t> </w:t>
      </w:r>
    </w:p>
    <w:p w14:paraId="488AA243" w14:textId="77777777" w:rsidR="006762C7" w:rsidRPr="00042436" w:rsidRDefault="006762C7" w:rsidP="006762C7">
      <w:pPr>
        <w:spacing w:after="0" w:line="240" w:lineRule="auto"/>
        <w:ind w:left="420"/>
        <w:rPr>
          <w:rFonts w:ascii="Arial" w:eastAsia="Times New Roman" w:hAnsi="Arial" w:cs="Arial"/>
          <w:sz w:val="24"/>
          <w:szCs w:val="24"/>
          <w:lang w:val="fr-FR"/>
        </w:rPr>
      </w:pPr>
      <w:r w:rsidRPr="00042436">
        <w:rPr>
          <w:rFonts w:ascii="Arial" w:eastAsia="Times New Roman" w:hAnsi="Arial" w:cs="Arial"/>
          <w:sz w:val="24"/>
          <w:szCs w:val="24"/>
          <w:lang w:val="fr-FR"/>
        </w:rPr>
        <w:t> </w:t>
      </w:r>
    </w:p>
    <w:p w14:paraId="097FB0FF" w14:textId="77777777" w:rsidR="006762C7" w:rsidRPr="00042436" w:rsidRDefault="006762C7" w:rsidP="006762C7">
      <w:pPr>
        <w:spacing w:after="0" w:line="240" w:lineRule="auto"/>
        <w:ind w:left="720"/>
        <w:rPr>
          <w:rFonts w:ascii="Arial" w:eastAsia="Times New Roman" w:hAnsi="Arial" w:cs="Arial"/>
          <w:sz w:val="24"/>
          <w:szCs w:val="24"/>
          <w:lang w:val="fr-FR"/>
        </w:rPr>
      </w:pPr>
      <w:r w:rsidRPr="00042436">
        <w:rPr>
          <w:rFonts w:ascii="Arial" w:eastAsia="Times New Roman" w:hAnsi="Arial" w:cs="Arial"/>
          <w:sz w:val="24"/>
          <w:szCs w:val="24"/>
          <w:lang w:val="fr-FR"/>
        </w:rPr>
        <w:t> </w:t>
      </w:r>
      <w:r w:rsidRPr="00042436">
        <w:rPr>
          <w:rFonts w:ascii="Arial" w:eastAsia="Times New Roman" w:hAnsi="Arial" w:cs="Arial"/>
          <w:b/>
          <w:bCs/>
          <w:sz w:val="24"/>
          <w:szCs w:val="24"/>
          <w:u w:val="single"/>
          <w:lang w:val="fr-FR"/>
        </w:rPr>
        <w:t xml:space="preserve">Recherche empirique en cours </w:t>
      </w:r>
    </w:p>
    <w:p w14:paraId="02B5D326" w14:textId="5E187608" w:rsidR="006762C7" w:rsidRPr="00042436" w:rsidRDefault="006762C7" w:rsidP="006762C7">
      <w:pPr>
        <w:spacing w:after="0" w:line="240" w:lineRule="auto"/>
        <w:ind w:left="720"/>
        <w:rPr>
          <w:rFonts w:ascii="Arial" w:eastAsia="Times New Roman" w:hAnsi="Arial" w:cs="Arial"/>
          <w:sz w:val="24"/>
          <w:szCs w:val="24"/>
          <w:lang w:val="fr-FR"/>
        </w:rPr>
      </w:pPr>
      <w:r w:rsidRPr="00042436">
        <w:rPr>
          <w:rFonts w:ascii="Arial" w:eastAsia="Times New Roman" w:hAnsi="Arial" w:cs="Arial"/>
          <w:sz w:val="24"/>
          <w:szCs w:val="24"/>
          <w:lang w:val="fr-FR"/>
        </w:rPr>
        <w:t xml:space="preserve">Il comprend les sections pertinentes, en fonction de l'état d'avancement du projet : « abstrait », introduction, cadre théorique, méthodologie de recherche ou approche de recherche, discussion et signification potentielle. </w:t>
      </w:r>
      <w:r w:rsidR="00F625CE" w:rsidRPr="00042436">
        <w:rPr>
          <w:rFonts w:ascii="Arial" w:eastAsia="Times New Roman" w:hAnsi="Arial" w:cs="Arial"/>
          <w:sz w:val="24"/>
          <w:szCs w:val="24"/>
          <w:lang w:val="fr-FR"/>
        </w:rPr>
        <w:t>Extension :</w:t>
      </w:r>
      <w:r w:rsidRPr="00042436">
        <w:rPr>
          <w:rFonts w:ascii="Arial" w:eastAsia="Times New Roman" w:hAnsi="Arial" w:cs="Arial"/>
          <w:sz w:val="24"/>
          <w:szCs w:val="24"/>
          <w:lang w:val="fr-FR"/>
        </w:rPr>
        <w:t xml:space="preserve"> 10-15 pages. </w:t>
      </w:r>
    </w:p>
    <w:p w14:paraId="6FADB859" w14:textId="768623BE" w:rsidR="000B6874" w:rsidRPr="00042436" w:rsidRDefault="000B6874" w:rsidP="006762C7">
      <w:pPr>
        <w:spacing w:after="0" w:line="240" w:lineRule="auto"/>
        <w:ind w:left="720"/>
        <w:rPr>
          <w:rFonts w:ascii="Arial" w:eastAsia="Times New Roman" w:hAnsi="Arial" w:cs="Arial"/>
          <w:sz w:val="24"/>
          <w:szCs w:val="24"/>
          <w:lang w:val="fr-FR"/>
        </w:rPr>
      </w:pPr>
    </w:p>
    <w:p w14:paraId="5C472AE1" w14:textId="77777777" w:rsidR="000B6874" w:rsidRPr="00042436" w:rsidRDefault="000B6874" w:rsidP="000B6874">
      <w:pPr>
        <w:pStyle w:val="ListParagraph"/>
        <w:ind w:left="420"/>
        <w:rPr>
          <w:rFonts w:cs="Arial"/>
          <w:b/>
          <w:i/>
          <w:lang w:val="fr-FR"/>
        </w:rPr>
      </w:pPr>
    </w:p>
    <w:p w14:paraId="3144E7A9" w14:textId="77777777" w:rsidR="000B6874" w:rsidRPr="00042436" w:rsidRDefault="000B6874" w:rsidP="000B6874">
      <w:pPr>
        <w:ind w:left="720"/>
        <w:contextualSpacing/>
        <w:rPr>
          <w:rFonts w:ascii="Arial" w:hAnsi="Arial" w:cs="Arial"/>
          <w:b/>
          <w:sz w:val="24"/>
          <w:szCs w:val="24"/>
          <w:u w:val="single"/>
          <w:lang w:val="fr-FR"/>
        </w:rPr>
      </w:pPr>
      <w:r w:rsidRPr="00042436">
        <w:rPr>
          <w:rFonts w:ascii="Arial" w:hAnsi="Arial" w:cs="Arial"/>
          <w:b/>
          <w:sz w:val="24"/>
          <w:szCs w:val="24"/>
          <w:u w:val="single"/>
          <w:lang w:val="fr"/>
        </w:rPr>
        <w:t>Projet communautaire ou rapport d'initiative</w:t>
      </w:r>
    </w:p>
    <w:p w14:paraId="3B7803C7" w14:textId="0BDD296A" w:rsidR="000B6874" w:rsidRPr="00042436" w:rsidRDefault="000B6874" w:rsidP="000B6874">
      <w:pPr>
        <w:ind w:left="720"/>
        <w:contextualSpacing/>
        <w:rPr>
          <w:rFonts w:ascii="Arial" w:hAnsi="Arial" w:cs="Arial"/>
          <w:sz w:val="24"/>
          <w:szCs w:val="24"/>
          <w:lang w:val="fr-FR"/>
        </w:rPr>
      </w:pPr>
      <w:r w:rsidRPr="00042436">
        <w:rPr>
          <w:rFonts w:ascii="Arial" w:hAnsi="Arial" w:cs="Arial"/>
          <w:sz w:val="24"/>
          <w:szCs w:val="24"/>
          <w:lang w:val="fr"/>
        </w:rPr>
        <w:t>Il comprend les sections pertinentes, en fonction de l'état d'avancement du projet : introduction,</w:t>
      </w:r>
      <w:r w:rsidR="00F625CE" w:rsidRPr="00042436">
        <w:rPr>
          <w:rFonts w:ascii="Arial" w:hAnsi="Arial" w:cs="Arial"/>
          <w:sz w:val="24"/>
          <w:szCs w:val="24"/>
          <w:lang w:val="fr"/>
        </w:rPr>
        <w:t xml:space="preserve"> </w:t>
      </w:r>
      <w:r w:rsidRPr="00042436">
        <w:rPr>
          <w:rFonts w:ascii="Arial" w:hAnsi="Arial" w:cs="Arial"/>
          <w:sz w:val="24"/>
          <w:szCs w:val="24"/>
          <w:lang w:val="fr"/>
        </w:rPr>
        <w:t>sujet central, contexte</w:t>
      </w:r>
      <w:r w:rsidR="00F625CE" w:rsidRPr="00042436">
        <w:rPr>
          <w:rFonts w:ascii="Arial" w:hAnsi="Arial" w:cs="Arial"/>
          <w:sz w:val="24"/>
          <w:szCs w:val="24"/>
          <w:lang w:val="fr"/>
        </w:rPr>
        <w:t xml:space="preserve"> </w:t>
      </w:r>
      <w:r w:rsidRPr="00042436">
        <w:rPr>
          <w:rFonts w:ascii="Arial" w:hAnsi="Arial" w:cs="Arial"/>
          <w:sz w:val="24"/>
          <w:szCs w:val="24"/>
          <w:lang w:val="fr"/>
        </w:rPr>
        <w:t>de la situation et des bénéficiaires, méthodes</w:t>
      </w:r>
      <w:r w:rsidR="00F625CE" w:rsidRPr="00042436">
        <w:rPr>
          <w:rFonts w:ascii="Arial" w:hAnsi="Arial" w:cs="Arial"/>
          <w:sz w:val="24"/>
          <w:szCs w:val="24"/>
          <w:lang w:val="fr"/>
        </w:rPr>
        <w:t xml:space="preserve"> </w:t>
      </w:r>
      <w:r w:rsidRPr="00042436">
        <w:rPr>
          <w:rFonts w:ascii="Arial" w:hAnsi="Arial" w:cs="Arial"/>
          <w:sz w:val="24"/>
          <w:szCs w:val="24"/>
          <w:lang w:val="fr"/>
        </w:rPr>
        <w:t>de</w:t>
      </w:r>
      <w:r w:rsidR="00F625CE" w:rsidRPr="00042436">
        <w:rPr>
          <w:rFonts w:ascii="Arial" w:hAnsi="Arial" w:cs="Arial"/>
          <w:sz w:val="24"/>
          <w:szCs w:val="24"/>
          <w:lang w:val="fr"/>
        </w:rPr>
        <w:t xml:space="preserve"> </w:t>
      </w:r>
      <w:r w:rsidRPr="00042436">
        <w:rPr>
          <w:rFonts w:ascii="Arial" w:hAnsi="Arial" w:cs="Arial"/>
          <w:sz w:val="24"/>
          <w:szCs w:val="24"/>
          <w:lang w:val="fr"/>
        </w:rPr>
        <w:t>procédure, constatations, conclusions, implications et les mesures à prendre. Extension</w:t>
      </w:r>
      <w:r w:rsidR="00F625CE" w:rsidRPr="00042436">
        <w:rPr>
          <w:rFonts w:ascii="Arial" w:hAnsi="Arial" w:cs="Arial"/>
          <w:sz w:val="24"/>
          <w:szCs w:val="24"/>
          <w:lang w:val="fr"/>
        </w:rPr>
        <w:t xml:space="preserve"> </w:t>
      </w:r>
      <w:r w:rsidRPr="00042436">
        <w:rPr>
          <w:rFonts w:ascii="Arial" w:hAnsi="Arial" w:cs="Arial"/>
          <w:sz w:val="24"/>
          <w:szCs w:val="24"/>
          <w:lang w:val="fr"/>
        </w:rPr>
        <w:t>:5-30pages.</w:t>
      </w:r>
    </w:p>
    <w:p w14:paraId="0635CAC7" w14:textId="77777777" w:rsidR="000B6874" w:rsidRPr="00042436" w:rsidRDefault="000B6874" w:rsidP="000B6874">
      <w:pPr>
        <w:ind w:left="720"/>
        <w:contextualSpacing/>
        <w:rPr>
          <w:rFonts w:ascii="Arial" w:hAnsi="Arial" w:cs="Arial"/>
          <w:sz w:val="24"/>
          <w:szCs w:val="24"/>
          <w:lang w:val="fr-FR"/>
        </w:rPr>
      </w:pPr>
      <w:r w:rsidRPr="00042436">
        <w:rPr>
          <w:rFonts w:ascii="Arial" w:hAnsi="Arial" w:cs="Arial"/>
          <w:sz w:val="24"/>
          <w:szCs w:val="24"/>
          <w:lang w:val="fr-FR"/>
        </w:rPr>
        <w:t xml:space="preserve"> </w:t>
      </w:r>
    </w:p>
    <w:p w14:paraId="58B0F3D5" w14:textId="77777777" w:rsidR="000B6874" w:rsidRPr="00042436" w:rsidRDefault="000B6874" w:rsidP="000B6874">
      <w:pPr>
        <w:ind w:left="720"/>
        <w:contextualSpacing/>
        <w:rPr>
          <w:rFonts w:ascii="Arial" w:hAnsi="Arial" w:cs="Arial"/>
          <w:sz w:val="24"/>
          <w:szCs w:val="24"/>
          <w:lang w:val="fr-FR"/>
        </w:rPr>
      </w:pPr>
    </w:p>
    <w:p w14:paraId="17870D6B" w14:textId="681A1071" w:rsidR="000B6874" w:rsidRPr="00042436" w:rsidRDefault="000B6874" w:rsidP="000B6874">
      <w:pPr>
        <w:ind w:left="720"/>
        <w:contextualSpacing/>
        <w:rPr>
          <w:rFonts w:ascii="Arial" w:hAnsi="Arial" w:cs="Arial"/>
          <w:sz w:val="24"/>
          <w:szCs w:val="24"/>
          <w:lang w:val="fr-FR"/>
        </w:rPr>
      </w:pPr>
      <w:r w:rsidRPr="00042436">
        <w:rPr>
          <w:rFonts w:ascii="Arial" w:hAnsi="Arial" w:cs="Arial"/>
          <w:b/>
          <w:sz w:val="24"/>
          <w:szCs w:val="24"/>
          <w:u w:val="single"/>
          <w:lang w:val="fr"/>
        </w:rPr>
        <w:t>Document théorique</w:t>
      </w:r>
      <w:r w:rsidR="00F625CE" w:rsidRPr="00042436">
        <w:rPr>
          <w:rFonts w:ascii="Arial" w:hAnsi="Arial" w:cs="Arial"/>
          <w:b/>
          <w:sz w:val="24"/>
          <w:szCs w:val="24"/>
          <w:u w:val="single"/>
          <w:lang w:val="fr"/>
        </w:rPr>
        <w:t xml:space="preserve"> ou</w:t>
      </w:r>
      <w:r w:rsidRPr="00042436">
        <w:rPr>
          <w:rFonts w:ascii="Arial" w:hAnsi="Arial" w:cs="Arial"/>
          <w:b/>
          <w:sz w:val="24"/>
          <w:szCs w:val="24"/>
          <w:u w:val="single"/>
          <w:lang w:val="fr"/>
        </w:rPr>
        <w:t xml:space="preserve"> concept</w:t>
      </w:r>
      <w:r w:rsidR="00F625CE" w:rsidRPr="00042436">
        <w:rPr>
          <w:rFonts w:ascii="Arial" w:hAnsi="Arial" w:cs="Arial"/>
          <w:b/>
          <w:sz w:val="24"/>
          <w:szCs w:val="24"/>
          <w:u w:val="single"/>
          <w:lang w:val="fr"/>
        </w:rPr>
        <w:t>uel</w:t>
      </w:r>
    </w:p>
    <w:p w14:paraId="331A8FF3" w14:textId="7226AD8E" w:rsidR="000B6874" w:rsidRPr="00042436" w:rsidRDefault="000B6874" w:rsidP="000B6874">
      <w:pPr>
        <w:ind w:left="720"/>
        <w:contextualSpacing/>
        <w:rPr>
          <w:rFonts w:ascii="Arial" w:hAnsi="Arial" w:cs="Arial"/>
          <w:sz w:val="24"/>
          <w:szCs w:val="24"/>
          <w:lang w:val="fr-FR"/>
        </w:rPr>
      </w:pPr>
      <w:r w:rsidRPr="00042436">
        <w:rPr>
          <w:rFonts w:ascii="Arial" w:hAnsi="Arial" w:cs="Arial"/>
          <w:sz w:val="24"/>
          <w:szCs w:val="24"/>
          <w:lang w:val="fr"/>
        </w:rPr>
        <w:t>Comprend une section « abstraite », introduction,</w:t>
      </w:r>
      <w:r w:rsidR="00F625CE" w:rsidRPr="00042436">
        <w:rPr>
          <w:rFonts w:ascii="Arial" w:hAnsi="Arial" w:cs="Arial"/>
          <w:sz w:val="24"/>
          <w:szCs w:val="24"/>
          <w:lang w:val="fr"/>
        </w:rPr>
        <w:t xml:space="preserve"> </w:t>
      </w:r>
      <w:r w:rsidRPr="00042436">
        <w:rPr>
          <w:rFonts w:ascii="Arial" w:hAnsi="Arial" w:cs="Arial"/>
          <w:sz w:val="24"/>
          <w:szCs w:val="24"/>
          <w:lang w:val="fr"/>
        </w:rPr>
        <w:t>cadre théorique,</w:t>
      </w:r>
      <w:r w:rsidR="00F625CE" w:rsidRPr="00042436">
        <w:rPr>
          <w:rFonts w:ascii="Arial" w:hAnsi="Arial" w:cs="Arial"/>
          <w:sz w:val="24"/>
          <w:szCs w:val="24"/>
          <w:lang w:val="fr"/>
        </w:rPr>
        <w:t xml:space="preserve"> </w:t>
      </w:r>
      <w:r w:rsidR="001B6431" w:rsidRPr="00042436">
        <w:rPr>
          <w:rFonts w:ascii="Arial" w:hAnsi="Arial" w:cs="Arial"/>
          <w:sz w:val="24"/>
          <w:szCs w:val="24"/>
          <w:lang w:val="fr"/>
        </w:rPr>
        <w:t>discussion</w:t>
      </w:r>
      <w:r w:rsidRPr="00042436">
        <w:rPr>
          <w:rFonts w:ascii="Arial" w:hAnsi="Arial" w:cs="Arial"/>
          <w:sz w:val="24"/>
          <w:szCs w:val="24"/>
          <w:lang w:val="fr"/>
        </w:rPr>
        <w:t>/argument</w:t>
      </w:r>
      <w:r w:rsidR="00F625CE" w:rsidRPr="00042436">
        <w:rPr>
          <w:rFonts w:ascii="Arial" w:hAnsi="Arial" w:cs="Arial"/>
          <w:sz w:val="24"/>
          <w:szCs w:val="24"/>
          <w:lang w:val="fr"/>
        </w:rPr>
        <w:t xml:space="preserve"> </w:t>
      </w:r>
      <w:r w:rsidRPr="00042436">
        <w:rPr>
          <w:rFonts w:ascii="Arial" w:hAnsi="Arial" w:cs="Arial"/>
          <w:sz w:val="24"/>
          <w:szCs w:val="24"/>
          <w:lang w:val="fr"/>
        </w:rPr>
        <w:t>et implications.</w:t>
      </w:r>
      <w:r w:rsidR="00F625CE" w:rsidRPr="00042436">
        <w:rPr>
          <w:rFonts w:ascii="Arial" w:hAnsi="Arial" w:cs="Arial"/>
          <w:sz w:val="24"/>
          <w:szCs w:val="24"/>
          <w:lang w:val="fr"/>
        </w:rPr>
        <w:t xml:space="preserve"> </w:t>
      </w:r>
      <w:r w:rsidRPr="00042436">
        <w:rPr>
          <w:rFonts w:ascii="Arial" w:hAnsi="Arial" w:cs="Arial"/>
          <w:sz w:val="24"/>
          <w:szCs w:val="24"/>
          <w:lang w:val="fr"/>
        </w:rPr>
        <w:t>Extension</w:t>
      </w:r>
      <w:r w:rsidR="00F625CE" w:rsidRPr="00042436">
        <w:rPr>
          <w:rFonts w:ascii="Arial" w:hAnsi="Arial" w:cs="Arial"/>
          <w:sz w:val="24"/>
          <w:szCs w:val="24"/>
          <w:lang w:val="fr"/>
        </w:rPr>
        <w:t xml:space="preserve"> </w:t>
      </w:r>
      <w:r w:rsidRPr="00042436">
        <w:rPr>
          <w:rFonts w:ascii="Arial" w:hAnsi="Arial" w:cs="Arial"/>
          <w:sz w:val="24"/>
          <w:szCs w:val="24"/>
          <w:lang w:val="fr"/>
        </w:rPr>
        <w:t>: 20-24pages.</w:t>
      </w:r>
    </w:p>
    <w:p w14:paraId="1D111B18" w14:textId="77777777" w:rsidR="000B6874" w:rsidRPr="00042436" w:rsidRDefault="000B6874" w:rsidP="000B6874">
      <w:pPr>
        <w:ind w:left="720"/>
        <w:rPr>
          <w:rFonts w:ascii="Arial" w:hAnsi="Arial" w:cs="Arial"/>
          <w:b/>
          <w:sz w:val="24"/>
          <w:szCs w:val="24"/>
          <w:u w:val="single"/>
          <w:lang w:val="fr-FR"/>
        </w:rPr>
      </w:pPr>
    </w:p>
    <w:p w14:paraId="34493BF0" w14:textId="77777777" w:rsidR="000B6874" w:rsidRPr="00042436" w:rsidRDefault="000B6874" w:rsidP="000B6874">
      <w:pPr>
        <w:pStyle w:val="ListParagraph"/>
        <w:ind w:left="360"/>
        <w:rPr>
          <w:rFonts w:cs="Arial"/>
          <w:lang w:val="fr-FR"/>
        </w:rPr>
      </w:pPr>
    </w:p>
    <w:p w14:paraId="788D4651" w14:textId="77777777" w:rsidR="000B6874" w:rsidRPr="00042436" w:rsidRDefault="000B6874" w:rsidP="000B6874">
      <w:pPr>
        <w:pStyle w:val="ListParagraph"/>
        <w:spacing w:after="120"/>
        <w:ind w:left="360"/>
        <w:contextualSpacing w:val="0"/>
        <w:rPr>
          <w:rFonts w:cs="Arial"/>
          <w:b/>
          <w:i/>
          <w:lang w:val="fr-FR"/>
        </w:rPr>
      </w:pPr>
      <w:r w:rsidRPr="00042436">
        <w:rPr>
          <w:rFonts w:cs="Arial"/>
          <w:b/>
          <w:i/>
          <w:lang w:val="fr"/>
        </w:rPr>
        <w:t>Présentation d'un article:</w:t>
      </w:r>
      <w:r w:rsidRPr="00042436">
        <w:rPr>
          <w:rFonts w:cs="Arial"/>
          <w:b/>
          <w:i/>
          <w:lang w:val="fr"/>
        </w:rPr>
        <w:tab/>
      </w:r>
    </w:p>
    <w:p w14:paraId="5ECF935A" w14:textId="53C0A91A" w:rsidR="000B6874" w:rsidRPr="00042436" w:rsidRDefault="000B6874" w:rsidP="000B6874">
      <w:pPr>
        <w:pStyle w:val="ListParagraph"/>
        <w:spacing w:after="120"/>
        <w:ind w:left="360"/>
        <w:contextualSpacing w:val="0"/>
        <w:rPr>
          <w:rFonts w:cs="Arial"/>
          <w:b/>
          <w:lang w:val="fr-FR"/>
        </w:rPr>
      </w:pPr>
      <w:r w:rsidRPr="00042436">
        <w:rPr>
          <w:rFonts w:cs="Arial"/>
          <w:lang w:val="fr"/>
        </w:rPr>
        <w:t>Il s'agit de quatre types d'articles, de documents ou de rapports</w:t>
      </w:r>
      <w:r w:rsidR="00F625CE" w:rsidRPr="00042436">
        <w:rPr>
          <w:rFonts w:cs="Arial"/>
          <w:lang w:val="fr"/>
        </w:rPr>
        <w:t xml:space="preserve"> </w:t>
      </w:r>
      <w:r w:rsidRPr="00042436">
        <w:rPr>
          <w:rFonts w:cs="Arial"/>
          <w:lang w:val="fr"/>
        </w:rPr>
        <w:t>:</w:t>
      </w:r>
      <w:r w:rsidR="00F625CE" w:rsidRPr="00042436">
        <w:rPr>
          <w:rFonts w:cs="Arial"/>
          <w:lang w:val="fr"/>
        </w:rPr>
        <w:t xml:space="preserve"> </w:t>
      </w:r>
      <w:r w:rsidRPr="00042436">
        <w:rPr>
          <w:rFonts w:cs="Arial"/>
          <w:lang w:val="fr"/>
        </w:rPr>
        <w:t xml:space="preserve">une </w:t>
      </w:r>
      <w:r w:rsidR="001B6431" w:rsidRPr="00042436">
        <w:rPr>
          <w:rFonts w:cs="Arial"/>
          <w:lang w:val="fr"/>
        </w:rPr>
        <w:t>enquête empirique</w:t>
      </w:r>
      <w:r w:rsidRPr="00042436">
        <w:rPr>
          <w:rFonts w:cs="Arial"/>
          <w:lang w:val="fr"/>
        </w:rPr>
        <w:t xml:space="preserve"> complète,</w:t>
      </w:r>
      <w:r w:rsidR="00F625CE" w:rsidRPr="00042436">
        <w:rPr>
          <w:rFonts w:cs="Arial"/>
          <w:lang w:val="fr"/>
        </w:rPr>
        <w:t xml:space="preserve"> </w:t>
      </w:r>
      <w:r w:rsidRPr="00042436">
        <w:rPr>
          <w:rFonts w:cs="Arial"/>
          <w:lang w:val="fr"/>
        </w:rPr>
        <w:t>des recherches</w:t>
      </w:r>
      <w:r w:rsidR="00F625CE" w:rsidRPr="00042436">
        <w:rPr>
          <w:rFonts w:cs="Arial"/>
          <w:lang w:val="fr"/>
        </w:rPr>
        <w:t xml:space="preserve"> </w:t>
      </w:r>
      <w:r w:rsidRPr="00042436">
        <w:rPr>
          <w:rFonts w:cs="Arial"/>
          <w:lang w:val="fr"/>
        </w:rPr>
        <w:t>empiriques en cours, des projets d'initiative ou d'initiative ou un document théorique ou conceptuel.</w:t>
      </w:r>
    </w:p>
    <w:p w14:paraId="5C54BC56" w14:textId="77777777" w:rsidR="000B6874" w:rsidRPr="00042436" w:rsidRDefault="000B6874" w:rsidP="000B6874">
      <w:pPr>
        <w:pStyle w:val="ListParagraph"/>
        <w:spacing w:after="120"/>
        <w:ind w:left="360"/>
        <w:contextualSpacing w:val="0"/>
        <w:rPr>
          <w:rFonts w:cs="Arial"/>
          <w:b/>
          <w:lang w:val="fr-FR"/>
        </w:rPr>
      </w:pPr>
    </w:p>
    <w:p w14:paraId="39CA0483" w14:textId="2EBC9278" w:rsidR="000B6874" w:rsidRPr="00042436" w:rsidRDefault="00F625CE" w:rsidP="000B6874">
      <w:pPr>
        <w:ind w:left="2610" w:hanging="2250"/>
        <w:contextualSpacing/>
        <w:rPr>
          <w:rFonts w:ascii="Arial" w:hAnsi="Arial" w:cs="Arial"/>
          <w:b/>
          <w:i/>
          <w:sz w:val="24"/>
          <w:szCs w:val="24"/>
          <w:lang w:val="fr-FR"/>
        </w:rPr>
      </w:pPr>
      <w:r w:rsidRPr="00042436">
        <w:rPr>
          <w:rFonts w:ascii="Arial" w:hAnsi="Arial" w:cs="Arial"/>
          <w:b/>
          <w:i/>
          <w:sz w:val="24"/>
          <w:szCs w:val="24"/>
          <w:lang w:val="fr"/>
        </w:rPr>
        <w:t>P</w:t>
      </w:r>
      <w:r w:rsidR="000B6874" w:rsidRPr="00042436">
        <w:rPr>
          <w:rFonts w:ascii="Arial" w:hAnsi="Arial" w:cs="Arial"/>
          <w:b/>
          <w:i/>
          <w:sz w:val="24"/>
          <w:szCs w:val="24"/>
          <w:lang w:val="fr"/>
        </w:rPr>
        <w:t>résentation</w:t>
      </w:r>
      <w:r w:rsidRPr="00042436">
        <w:rPr>
          <w:rFonts w:ascii="Arial" w:hAnsi="Arial" w:cs="Arial"/>
          <w:b/>
          <w:i/>
          <w:sz w:val="24"/>
          <w:szCs w:val="24"/>
          <w:lang w:val="fr"/>
        </w:rPr>
        <w:t xml:space="preserve"> a</w:t>
      </w:r>
      <w:r w:rsidR="000B6874" w:rsidRPr="00042436">
        <w:rPr>
          <w:rFonts w:ascii="Arial" w:hAnsi="Arial" w:cs="Arial"/>
          <w:b/>
          <w:i/>
          <w:sz w:val="24"/>
          <w:szCs w:val="24"/>
          <w:lang w:val="fr"/>
        </w:rPr>
        <w:t>u</w:t>
      </w:r>
      <w:r w:rsidRPr="00042436">
        <w:rPr>
          <w:rFonts w:ascii="Arial" w:hAnsi="Arial" w:cs="Arial"/>
          <w:b/>
          <w:i/>
          <w:sz w:val="24"/>
          <w:szCs w:val="24"/>
          <w:lang w:val="fr"/>
        </w:rPr>
        <w:t xml:space="preserve"> </w:t>
      </w:r>
      <w:r w:rsidR="000B6874" w:rsidRPr="00042436">
        <w:rPr>
          <w:rFonts w:ascii="Arial" w:hAnsi="Arial" w:cs="Arial"/>
          <w:b/>
          <w:i/>
          <w:sz w:val="24"/>
          <w:szCs w:val="24"/>
          <w:lang w:val="fr"/>
        </w:rPr>
        <w:t>Symposium</w:t>
      </w:r>
      <w:r w:rsidR="000B6874" w:rsidRPr="00042436">
        <w:rPr>
          <w:rFonts w:ascii="Arial" w:hAnsi="Arial" w:cs="Arial"/>
          <w:b/>
          <w:i/>
          <w:sz w:val="24"/>
          <w:szCs w:val="24"/>
          <w:lang w:val="fr"/>
        </w:rPr>
        <w:tab/>
      </w:r>
    </w:p>
    <w:p w14:paraId="161BE431" w14:textId="134BC5D0" w:rsidR="000B6874" w:rsidRPr="00042436" w:rsidRDefault="000B6874" w:rsidP="000B6874">
      <w:pPr>
        <w:ind w:left="360"/>
        <w:contextualSpacing/>
        <w:rPr>
          <w:rFonts w:ascii="Arial" w:hAnsi="Arial" w:cs="Arial"/>
          <w:b/>
          <w:i/>
          <w:sz w:val="24"/>
          <w:szCs w:val="24"/>
          <w:lang w:val="fr-FR"/>
        </w:rPr>
      </w:pPr>
      <w:r w:rsidRPr="00042436">
        <w:rPr>
          <w:rFonts w:ascii="Arial" w:hAnsi="Arial" w:cs="Arial"/>
          <w:sz w:val="24"/>
          <w:szCs w:val="24"/>
          <w:lang w:val="fr"/>
        </w:rPr>
        <w:t>Il comprend un résumé de 1 à 2 pages de la présentation préparée par le participant désigné à la session et un résumé de 1 à 2 pages pour chaque présentateur/auteur. Fixez des chiffres ou des tableaux dans le même fichier. Extension</w:t>
      </w:r>
      <w:r w:rsidR="00F625CE" w:rsidRPr="00042436">
        <w:rPr>
          <w:rFonts w:ascii="Arial" w:hAnsi="Arial" w:cs="Arial"/>
          <w:sz w:val="24"/>
          <w:szCs w:val="24"/>
          <w:lang w:val="fr"/>
        </w:rPr>
        <w:t xml:space="preserve"> </w:t>
      </w:r>
      <w:r w:rsidRPr="00042436">
        <w:rPr>
          <w:rFonts w:ascii="Arial" w:hAnsi="Arial" w:cs="Arial"/>
          <w:sz w:val="24"/>
          <w:szCs w:val="24"/>
          <w:lang w:val="fr"/>
        </w:rPr>
        <w:t xml:space="preserve">: 12-20 pages. </w:t>
      </w:r>
    </w:p>
    <w:p w14:paraId="0ED4B392" w14:textId="77777777" w:rsidR="00F625CE" w:rsidRPr="00042436" w:rsidRDefault="00F625CE" w:rsidP="000B6874">
      <w:pPr>
        <w:ind w:left="2610" w:hanging="2250"/>
        <w:contextualSpacing/>
        <w:rPr>
          <w:rFonts w:ascii="Arial" w:hAnsi="Arial" w:cs="Arial"/>
          <w:b/>
          <w:i/>
          <w:sz w:val="24"/>
          <w:szCs w:val="24"/>
          <w:lang w:val="fr"/>
        </w:rPr>
      </w:pPr>
    </w:p>
    <w:p w14:paraId="7D57B4A3" w14:textId="5CF06EBA" w:rsidR="000B6874" w:rsidRPr="00042436" w:rsidRDefault="000B6874" w:rsidP="000B6874">
      <w:pPr>
        <w:ind w:left="2610" w:hanging="2250"/>
        <w:contextualSpacing/>
        <w:rPr>
          <w:rFonts w:ascii="Arial" w:hAnsi="Arial" w:cs="Arial"/>
          <w:b/>
          <w:i/>
          <w:sz w:val="24"/>
          <w:szCs w:val="24"/>
          <w:lang w:val="fr-FR"/>
        </w:rPr>
      </w:pPr>
      <w:r w:rsidRPr="00042436">
        <w:rPr>
          <w:rFonts w:ascii="Arial" w:hAnsi="Arial" w:cs="Arial"/>
          <w:b/>
          <w:i/>
          <w:sz w:val="24"/>
          <w:szCs w:val="24"/>
          <w:lang w:val="fr"/>
        </w:rPr>
        <w:t>Atelier Session Compendium</w:t>
      </w:r>
      <w:r w:rsidRPr="00042436">
        <w:rPr>
          <w:rFonts w:ascii="Arial" w:hAnsi="Arial" w:cs="Arial"/>
          <w:b/>
          <w:i/>
          <w:sz w:val="24"/>
          <w:szCs w:val="24"/>
          <w:lang w:val="fr"/>
        </w:rPr>
        <w:tab/>
      </w:r>
    </w:p>
    <w:p w14:paraId="28B9DA56" w14:textId="771848D9" w:rsidR="000B6874" w:rsidRPr="00042436" w:rsidRDefault="000B6874" w:rsidP="000B6874">
      <w:pPr>
        <w:ind w:left="360"/>
        <w:contextualSpacing/>
        <w:rPr>
          <w:rFonts w:ascii="Arial" w:hAnsi="Arial" w:cs="Arial"/>
          <w:sz w:val="24"/>
          <w:szCs w:val="24"/>
          <w:lang w:val="fr-FR"/>
        </w:rPr>
      </w:pPr>
      <w:r w:rsidRPr="00042436">
        <w:rPr>
          <w:rFonts w:ascii="Arial" w:hAnsi="Arial" w:cs="Arial"/>
          <w:sz w:val="24"/>
          <w:szCs w:val="24"/>
          <w:lang w:val="fr"/>
        </w:rPr>
        <w:t xml:space="preserve">Comprend un recueil narratif de la session de l'atelier. </w:t>
      </w:r>
      <w:r w:rsidR="00F625CE" w:rsidRPr="00042436">
        <w:rPr>
          <w:rFonts w:ascii="Arial" w:hAnsi="Arial" w:cs="Arial"/>
          <w:sz w:val="24"/>
          <w:szCs w:val="24"/>
          <w:lang w:val="fr"/>
        </w:rPr>
        <w:t>Extension :</w:t>
      </w:r>
      <w:r w:rsidRPr="00042436">
        <w:rPr>
          <w:rFonts w:ascii="Arial" w:hAnsi="Arial" w:cs="Arial"/>
          <w:sz w:val="24"/>
          <w:szCs w:val="24"/>
          <w:lang w:val="fr"/>
        </w:rPr>
        <w:t xml:space="preserve"> Environ 2 pages.</w:t>
      </w:r>
    </w:p>
    <w:p w14:paraId="7CF9D84D" w14:textId="77777777" w:rsidR="000B6874" w:rsidRPr="00042436" w:rsidRDefault="000B6874" w:rsidP="000B6874">
      <w:pPr>
        <w:ind w:left="360"/>
        <w:contextualSpacing/>
        <w:rPr>
          <w:rFonts w:ascii="Arial" w:hAnsi="Arial" w:cs="Arial"/>
          <w:sz w:val="24"/>
          <w:szCs w:val="24"/>
          <w:lang w:val="fr-FR"/>
        </w:rPr>
      </w:pPr>
    </w:p>
    <w:p w14:paraId="17EBF19E" w14:textId="5AD59BB1" w:rsidR="000B6874" w:rsidRPr="00042436" w:rsidRDefault="00F625CE" w:rsidP="000B6874">
      <w:pPr>
        <w:ind w:left="2610" w:hanging="2250"/>
        <w:contextualSpacing/>
        <w:rPr>
          <w:rFonts w:ascii="Arial" w:hAnsi="Arial" w:cs="Arial"/>
          <w:b/>
          <w:i/>
          <w:sz w:val="24"/>
          <w:szCs w:val="24"/>
          <w:lang w:val="fr-FR"/>
        </w:rPr>
      </w:pPr>
      <w:r w:rsidRPr="00042436">
        <w:rPr>
          <w:rFonts w:ascii="Arial" w:hAnsi="Arial" w:cs="Arial"/>
          <w:b/>
          <w:i/>
          <w:sz w:val="24"/>
          <w:szCs w:val="24"/>
          <w:lang w:val="fr"/>
        </w:rPr>
        <w:t>Présentation</w:t>
      </w:r>
      <w:r w:rsidR="000B6874" w:rsidRPr="00042436">
        <w:rPr>
          <w:rFonts w:ascii="Arial" w:hAnsi="Arial" w:cs="Arial"/>
          <w:b/>
          <w:i/>
          <w:sz w:val="24"/>
          <w:szCs w:val="24"/>
          <w:lang w:val="fr"/>
        </w:rPr>
        <w:t xml:space="preserve">s </w:t>
      </w:r>
      <w:r w:rsidRPr="00042436">
        <w:rPr>
          <w:rFonts w:ascii="Arial" w:hAnsi="Arial" w:cs="Arial"/>
          <w:b/>
          <w:i/>
          <w:sz w:val="24"/>
          <w:szCs w:val="24"/>
          <w:lang w:val="fr"/>
        </w:rPr>
        <w:t>en</w:t>
      </w:r>
      <w:r w:rsidR="000B6874" w:rsidRPr="00042436">
        <w:rPr>
          <w:rFonts w:ascii="Arial" w:hAnsi="Arial" w:cs="Arial"/>
          <w:b/>
          <w:i/>
          <w:sz w:val="24"/>
          <w:szCs w:val="24"/>
          <w:lang w:val="fr"/>
        </w:rPr>
        <w:t xml:space="preserve"> session d'affiches</w:t>
      </w:r>
      <w:r w:rsidR="000B6874" w:rsidRPr="00042436">
        <w:rPr>
          <w:rFonts w:ascii="Arial" w:hAnsi="Arial" w:cs="Arial"/>
          <w:b/>
          <w:i/>
          <w:sz w:val="24"/>
          <w:szCs w:val="24"/>
          <w:lang w:val="fr"/>
        </w:rPr>
        <w:tab/>
      </w:r>
    </w:p>
    <w:p w14:paraId="51A106C0" w14:textId="0DE02379" w:rsidR="000B6874" w:rsidRPr="00042436" w:rsidRDefault="000B6874" w:rsidP="000B6874">
      <w:pPr>
        <w:ind w:left="360"/>
        <w:contextualSpacing/>
        <w:rPr>
          <w:rFonts w:ascii="Arial" w:hAnsi="Arial" w:cs="Arial"/>
          <w:b/>
          <w:i/>
          <w:sz w:val="24"/>
          <w:szCs w:val="24"/>
          <w:lang w:val="fr-FR"/>
        </w:rPr>
      </w:pPr>
      <w:r w:rsidRPr="00042436">
        <w:rPr>
          <w:rFonts w:ascii="Arial" w:hAnsi="Arial" w:cs="Arial"/>
          <w:sz w:val="24"/>
          <w:szCs w:val="24"/>
          <w:lang w:val="fr"/>
        </w:rPr>
        <w:t xml:space="preserve">Comprend un "abstrait" et une image numérique de l'affiche. Idéalement, proposé dans un seul fichier. (Acceptable : Mot, pdf, PowerPoint ou multimédia). </w:t>
      </w:r>
      <w:r w:rsidR="00F625CE" w:rsidRPr="00042436">
        <w:rPr>
          <w:rFonts w:ascii="Arial" w:hAnsi="Arial" w:cs="Arial"/>
          <w:sz w:val="24"/>
          <w:szCs w:val="24"/>
          <w:lang w:val="fr"/>
        </w:rPr>
        <w:t>Extension :</w:t>
      </w:r>
      <w:r w:rsidRPr="00042436">
        <w:rPr>
          <w:rFonts w:ascii="Arial" w:hAnsi="Arial" w:cs="Arial"/>
          <w:sz w:val="24"/>
          <w:szCs w:val="24"/>
          <w:lang w:val="fr"/>
        </w:rPr>
        <w:t xml:space="preserve"> Environ 2 pages</w:t>
      </w:r>
    </w:p>
    <w:p w14:paraId="298CD11D" w14:textId="77777777" w:rsidR="000B6874" w:rsidRPr="00042436" w:rsidRDefault="000B6874" w:rsidP="000B6874">
      <w:pPr>
        <w:pStyle w:val="ListParagraph"/>
        <w:spacing w:after="120"/>
        <w:ind w:left="360"/>
        <w:contextualSpacing w:val="0"/>
        <w:rPr>
          <w:rFonts w:cs="Arial"/>
          <w:b/>
          <w:lang w:val="fr-FR"/>
        </w:rPr>
      </w:pPr>
    </w:p>
    <w:p w14:paraId="1A3F0574" w14:textId="2F81F475" w:rsidR="000B6874" w:rsidRPr="00042436" w:rsidRDefault="000B6874" w:rsidP="000B6874">
      <w:pPr>
        <w:ind w:left="2610" w:hanging="2250"/>
        <w:contextualSpacing/>
        <w:rPr>
          <w:rFonts w:ascii="Arial" w:hAnsi="Arial" w:cs="Arial"/>
          <w:b/>
          <w:i/>
          <w:sz w:val="24"/>
          <w:szCs w:val="24"/>
          <w:lang w:val="fr-FR"/>
        </w:rPr>
      </w:pPr>
      <w:r w:rsidRPr="00042436">
        <w:rPr>
          <w:rFonts w:ascii="Arial" w:hAnsi="Arial" w:cs="Arial"/>
          <w:b/>
          <w:i/>
          <w:sz w:val="24"/>
          <w:szCs w:val="24"/>
          <w:lang w:val="fr"/>
        </w:rPr>
        <w:t xml:space="preserve">Compendium de recherche </w:t>
      </w:r>
      <w:r w:rsidR="00F625CE" w:rsidRPr="00042436">
        <w:rPr>
          <w:rFonts w:ascii="Arial" w:hAnsi="Arial" w:cs="Arial"/>
          <w:b/>
          <w:i/>
          <w:sz w:val="24"/>
          <w:szCs w:val="24"/>
          <w:lang w:val="fr"/>
        </w:rPr>
        <w:t xml:space="preserve">- </w:t>
      </w:r>
      <w:r w:rsidRPr="00042436">
        <w:rPr>
          <w:rFonts w:ascii="Arial" w:hAnsi="Arial" w:cs="Arial"/>
          <w:sz w:val="24"/>
          <w:szCs w:val="24"/>
          <w:lang w:val="fr"/>
        </w:rPr>
        <w:t xml:space="preserve">action communautaire </w:t>
      </w:r>
      <w:r w:rsidRPr="00042436">
        <w:rPr>
          <w:rFonts w:ascii="Arial" w:hAnsi="Arial" w:cs="Arial"/>
          <w:b/>
          <w:i/>
          <w:sz w:val="24"/>
          <w:szCs w:val="24"/>
          <w:lang w:val="fr"/>
        </w:rPr>
        <w:t>(ARC)</w:t>
      </w:r>
      <w:r w:rsidRPr="00042436">
        <w:rPr>
          <w:rFonts w:ascii="Arial" w:hAnsi="Arial" w:cs="Arial"/>
          <w:b/>
          <w:i/>
          <w:sz w:val="24"/>
          <w:szCs w:val="24"/>
          <w:lang w:val="fr"/>
        </w:rPr>
        <w:tab/>
      </w:r>
    </w:p>
    <w:p w14:paraId="7EC0E44A" w14:textId="137398AE" w:rsidR="000B6874" w:rsidRPr="00042436" w:rsidRDefault="000B6874" w:rsidP="000B6874">
      <w:pPr>
        <w:ind w:left="360"/>
        <w:contextualSpacing/>
        <w:rPr>
          <w:rFonts w:ascii="Arial" w:hAnsi="Arial" w:cs="Arial"/>
          <w:sz w:val="24"/>
          <w:szCs w:val="24"/>
          <w:lang w:val="fr-FR"/>
        </w:rPr>
      </w:pPr>
      <w:r w:rsidRPr="00042436">
        <w:rPr>
          <w:rFonts w:ascii="Arial" w:hAnsi="Arial" w:cs="Arial"/>
          <w:sz w:val="24"/>
          <w:szCs w:val="24"/>
          <w:lang w:val="fr"/>
        </w:rPr>
        <w:t xml:space="preserve">Les </w:t>
      </w:r>
      <w:r w:rsidR="00D55136" w:rsidRPr="00042436">
        <w:rPr>
          <w:rFonts w:ascii="Arial" w:hAnsi="Arial" w:cs="Arial"/>
          <w:sz w:val="24"/>
          <w:szCs w:val="24"/>
          <w:lang w:val="fr"/>
        </w:rPr>
        <w:t>p</w:t>
      </w:r>
      <w:r w:rsidR="007767C1" w:rsidRPr="00042436">
        <w:rPr>
          <w:rFonts w:ascii="Arial" w:hAnsi="Arial" w:cs="Arial"/>
          <w:sz w:val="24"/>
          <w:szCs w:val="24"/>
          <w:lang w:val="fr"/>
        </w:rPr>
        <w:t>roposition</w:t>
      </w:r>
      <w:r w:rsidRPr="00042436">
        <w:rPr>
          <w:rFonts w:ascii="Arial" w:hAnsi="Arial" w:cs="Arial"/>
          <w:sz w:val="24"/>
          <w:szCs w:val="24"/>
          <w:lang w:val="fr"/>
        </w:rPr>
        <w:t>s doivent être élaborées par les dirigeants ou les membres de la Communauté (</w:t>
      </w:r>
      <w:r w:rsidR="00D55136" w:rsidRPr="00042436">
        <w:rPr>
          <w:rFonts w:ascii="Arial" w:hAnsi="Arial" w:cs="Arial"/>
          <w:sz w:val="24"/>
          <w:szCs w:val="24"/>
          <w:lang w:val="fr"/>
        </w:rPr>
        <w:t>ARC) Cela inclue</w:t>
      </w:r>
      <w:r w:rsidRPr="00042436">
        <w:rPr>
          <w:rFonts w:ascii="Arial" w:hAnsi="Arial" w:cs="Arial"/>
          <w:sz w:val="24"/>
          <w:szCs w:val="24"/>
          <w:lang w:val="fr"/>
        </w:rPr>
        <w:t xml:space="preserve"> un recueil du </w:t>
      </w:r>
      <w:r w:rsidR="001B6431" w:rsidRPr="00042436">
        <w:rPr>
          <w:rFonts w:ascii="Arial" w:hAnsi="Arial" w:cs="Arial"/>
          <w:sz w:val="24"/>
          <w:szCs w:val="24"/>
          <w:lang w:val="fr"/>
        </w:rPr>
        <w:t>contenu de</w:t>
      </w:r>
      <w:r w:rsidR="00D55136" w:rsidRPr="00042436">
        <w:rPr>
          <w:rFonts w:ascii="Arial" w:hAnsi="Arial" w:cs="Arial"/>
          <w:sz w:val="24"/>
          <w:szCs w:val="24"/>
          <w:lang w:val="fr"/>
        </w:rPr>
        <w:t xml:space="preserve"> </w:t>
      </w:r>
      <w:r w:rsidRPr="00042436">
        <w:rPr>
          <w:rFonts w:ascii="Arial" w:hAnsi="Arial" w:cs="Arial"/>
          <w:sz w:val="24"/>
          <w:szCs w:val="24"/>
          <w:lang w:val="fr"/>
        </w:rPr>
        <w:t>la session,</w:t>
      </w:r>
      <w:r w:rsidR="00D55136" w:rsidRPr="00042436">
        <w:rPr>
          <w:rFonts w:ascii="Arial" w:hAnsi="Arial" w:cs="Arial"/>
          <w:sz w:val="24"/>
          <w:szCs w:val="24"/>
          <w:lang w:val="fr"/>
        </w:rPr>
        <w:t xml:space="preserve"> </w:t>
      </w:r>
      <w:r w:rsidRPr="00042436">
        <w:rPr>
          <w:rFonts w:ascii="Arial" w:hAnsi="Arial" w:cs="Arial"/>
          <w:sz w:val="24"/>
          <w:szCs w:val="24"/>
          <w:lang w:val="fr"/>
        </w:rPr>
        <w:t>tous les noms des membres et des</w:t>
      </w:r>
      <w:r w:rsidR="00D55136" w:rsidRPr="00042436">
        <w:rPr>
          <w:rFonts w:ascii="Arial" w:hAnsi="Arial" w:cs="Arial"/>
          <w:sz w:val="24"/>
          <w:szCs w:val="24"/>
          <w:lang w:val="fr"/>
        </w:rPr>
        <w:t xml:space="preserve"> </w:t>
      </w:r>
      <w:r w:rsidRPr="00042436">
        <w:rPr>
          <w:rFonts w:ascii="Arial" w:hAnsi="Arial" w:cs="Arial"/>
          <w:sz w:val="24"/>
          <w:szCs w:val="24"/>
          <w:lang w:val="fr"/>
        </w:rPr>
        <w:t>affiliations, et si elle est considérée</w:t>
      </w:r>
      <w:r w:rsidR="00D55136" w:rsidRPr="00042436">
        <w:rPr>
          <w:rFonts w:ascii="Arial" w:hAnsi="Arial" w:cs="Arial"/>
          <w:sz w:val="24"/>
          <w:szCs w:val="24"/>
          <w:lang w:val="fr"/>
        </w:rPr>
        <w:t xml:space="preserve"> adéquate, l</w:t>
      </w:r>
      <w:r w:rsidRPr="00042436">
        <w:rPr>
          <w:rFonts w:ascii="Arial" w:hAnsi="Arial" w:cs="Arial"/>
          <w:sz w:val="24"/>
          <w:szCs w:val="24"/>
          <w:lang w:val="fr"/>
        </w:rPr>
        <w:t>es progrès de l'ARC à ce jour et les plans futurs.</w:t>
      </w:r>
      <w:r w:rsidR="00D55136" w:rsidRPr="00042436">
        <w:rPr>
          <w:rFonts w:ascii="Arial" w:hAnsi="Arial" w:cs="Arial"/>
          <w:sz w:val="24"/>
          <w:szCs w:val="24"/>
          <w:lang w:val="fr"/>
        </w:rPr>
        <w:t xml:space="preserve"> Extension :</w:t>
      </w:r>
      <w:r w:rsidRPr="00042436">
        <w:rPr>
          <w:rFonts w:ascii="Arial" w:hAnsi="Arial" w:cs="Arial"/>
          <w:sz w:val="24"/>
          <w:szCs w:val="24"/>
          <w:lang w:val="fr"/>
        </w:rPr>
        <w:t xml:space="preserve"> 2-4 pages.</w:t>
      </w:r>
    </w:p>
    <w:p w14:paraId="4902F114" w14:textId="77777777" w:rsidR="000B6874" w:rsidRPr="00042436" w:rsidRDefault="000B6874" w:rsidP="000B6874">
      <w:pPr>
        <w:pStyle w:val="ListParagraph"/>
        <w:spacing w:after="120"/>
        <w:ind w:left="360"/>
        <w:contextualSpacing w:val="0"/>
        <w:rPr>
          <w:rFonts w:cs="Arial"/>
          <w:b/>
          <w:lang w:val="fr-FR"/>
        </w:rPr>
      </w:pPr>
    </w:p>
    <w:p w14:paraId="10E77265" w14:textId="77777777" w:rsidR="000B6874" w:rsidRPr="00042436" w:rsidRDefault="000B6874" w:rsidP="000B6874">
      <w:pPr>
        <w:ind w:left="2610" w:hanging="2250"/>
        <w:contextualSpacing/>
        <w:rPr>
          <w:rFonts w:ascii="Arial" w:hAnsi="Arial" w:cs="Arial"/>
          <w:b/>
          <w:i/>
          <w:sz w:val="24"/>
          <w:szCs w:val="24"/>
          <w:lang w:val="fr-FR"/>
        </w:rPr>
      </w:pPr>
      <w:r w:rsidRPr="00042436">
        <w:rPr>
          <w:rFonts w:ascii="Arial" w:hAnsi="Arial" w:cs="Arial"/>
          <w:b/>
          <w:i/>
          <w:sz w:val="24"/>
          <w:szCs w:val="24"/>
          <w:lang w:val="fr"/>
        </w:rPr>
        <w:t>Présentations à Pecha Kucha</w:t>
      </w:r>
      <w:r w:rsidRPr="00042436">
        <w:rPr>
          <w:rFonts w:ascii="Arial" w:hAnsi="Arial" w:cs="Arial"/>
          <w:b/>
          <w:i/>
          <w:sz w:val="24"/>
          <w:szCs w:val="24"/>
          <w:lang w:val="fr"/>
        </w:rPr>
        <w:tab/>
      </w:r>
    </w:p>
    <w:p w14:paraId="1A1C5646" w14:textId="2B459A12" w:rsidR="000B6874" w:rsidRPr="00042436" w:rsidRDefault="000B6874" w:rsidP="000B6874">
      <w:pPr>
        <w:ind w:left="360"/>
        <w:contextualSpacing/>
        <w:rPr>
          <w:rFonts w:ascii="Arial" w:hAnsi="Arial" w:cs="Arial"/>
          <w:sz w:val="24"/>
          <w:szCs w:val="24"/>
          <w:lang w:val="fr-FR"/>
        </w:rPr>
      </w:pPr>
      <w:r w:rsidRPr="00042436">
        <w:rPr>
          <w:rFonts w:ascii="Arial" w:hAnsi="Arial" w:cs="Arial"/>
          <w:sz w:val="24"/>
          <w:szCs w:val="24"/>
          <w:lang w:val="fr"/>
        </w:rPr>
        <w:t xml:space="preserve">La </w:t>
      </w:r>
      <w:r w:rsidR="007767C1" w:rsidRPr="00042436">
        <w:rPr>
          <w:rFonts w:ascii="Arial" w:hAnsi="Arial" w:cs="Arial"/>
          <w:sz w:val="24"/>
          <w:szCs w:val="24"/>
          <w:lang w:val="fr"/>
        </w:rPr>
        <w:t>Proposition</w:t>
      </w:r>
      <w:r w:rsidRPr="00042436">
        <w:rPr>
          <w:rFonts w:ascii="Arial" w:hAnsi="Arial" w:cs="Arial"/>
          <w:sz w:val="24"/>
          <w:szCs w:val="24"/>
          <w:lang w:val="fr"/>
        </w:rPr>
        <w:t xml:space="preserve"> devrait être élaborée comme suit :</w:t>
      </w:r>
    </w:p>
    <w:p w14:paraId="4C267D24" w14:textId="0D609F6D" w:rsidR="000B6874" w:rsidRPr="00042436" w:rsidRDefault="000B6874" w:rsidP="000B6874">
      <w:pPr>
        <w:pStyle w:val="ListParagraph"/>
        <w:numPr>
          <w:ilvl w:val="0"/>
          <w:numId w:val="3"/>
        </w:numPr>
        <w:rPr>
          <w:rFonts w:cs="Arial"/>
          <w:lang w:val="es-MX"/>
        </w:rPr>
      </w:pPr>
      <w:r w:rsidRPr="00042436">
        <w:rPr>
          <w:rFonts w:cs="Arial"/>
          <w:lang w:val="fr"/>
        </w:rPr>
        <w:t xml:space="preserve">Un document théorique ou conceptuel sur la recherche. </w:t>
      </w:r>
      <w:r w:rsidR="00D55136" w:rsidRPr="00042436">
        <w:rPr>
          <w:rFonts w:cs="Arial"/>
          <w:lang w:val="fr"/>
        </w:rPr>
        <w:t>Extension :</w:t>
      </w:r>
      <w:r w:rsidRPr="00042436">
        <w:rPr>
          <w:rFonts w:cs="Arial"/>
          <w:lang w:val="fr"/>
        </w:rPr>
        <w:t xml:space="preserve"> 10-24 pages.</w:t>
      </w:r>
    </w:p>
    <w:p w14:paraId="7B9BB361" w14:textId="110EF8E7" w:rsidR="000B6874" w:rsidRPr="00042436" w:rsidRDefault="000B6874" w:rsidP="000B6874">
      <w:pPr>
        <w:pStyle w:val="ListParagraph"/>
        <w:numPr>
          <w:ilvl w:val="0"/>
          <w:numId w:val="3"/>
        </w:numPr>
        <w:rPr>
          <w:rFonts w:cs="Arial"/>
          <w:lang w:val="fr-FR"/>
        </w:rPr>
      </w:pPr>
      <w:r w:rsidRPr="00042436">
        <w:rPr>
          <w:rFonts w:cs="Arial"/>
          <w:lang w:val="fr"/>
        </w:rPr>
        <w:t>Un recueil réfléchi de présentation et de dialogue si l'avenir des travaux/directions plus pertinents et inspirés</w:t>
      </w:r>
      <w:r w:rsidR="00D55136" w:rsidRPr="00042436">
        <w:rPr>
          <w:rFonts w:cs="Arial"/>
          <w:lang w:val="fr"/>
        </w:rPr>
        <w:t xml:space="preserve"> </w:t>
      </w:r>
      <w:r w:rsidRPr="00042436">
        <w:rPr>
          <w:rFonts w:cs="Arial"/>
          <w:lang w:val="fr"/>
        </w:rPr>
        <w:t>peuvent</w:t>
      </w:r>
      <w:r w:rsidR="00D55136" w:rsidRPr="00042436">
        <w:rPr>
          <w:rFonts w:cs="Arial"/>
          <w:lang w:val="fr"/>
        </w:rPr>
        <w:t xml:space="preserve"> </w:t>
      </w:r>
      <w:r w:rsidRPr="00042436">
        <w:rPr>
          <w:rFonts w:cs="Arial"/>
          <w:lang w:val="fr"/>
        </w:rPr>
        <w:t xml:space="preserve">être réalisés. </w:t>
      </w:r>
      <w:r w:rsidR="00D55136" w:rsidRPr="00042436">
        <w:rPr>
          <w:rFonts w:cs="Arial"/>
          <w:lang w:val="fr"/>
        </w:rPr>
        <w:t>Extension :</w:t>
      </w:r>
      <w:r w:rsidRPr="00042436">
        <w:rPr>
          <w:rFonts w:cs="Arial"/>
          <w:lang w:val="fr"/>
        </w:rPr>
        <w:t xml:space="preserve"> 2-4 pages.</w:t>
      </w:r>
    </w:p>
    <w:p w14:paraId="1F3D8042" w14:textId="77777777" w:rsidR="000B6874" w:rsidRPr="00042436" w:rsidRDefault="000B6874" w:rsidP="000B6874">
      <w:pPr>
        <w:rPr>
          <w:rFonts w:ascii="Arial" w:hAnsi="Arial" w:cs="Arial"/>
          <w:sz w:val="24"/>
          <w:szCs w:val="24"/>
          <w:u w:val="single"/>
          <w:lang w:val="fr-FR"/>
        </w:rPr>
      </w:pPr>
    </w:p>
    <w:p w14:paraId="156E2CBC" w14:textId="77777777" w:rsidR="000B6874" w:rsidRPr="00042436" w:rsidRDefault="000B6874" w:rsidP="000B6874">
      <w:pPr>
        <w:pStyle w:val="ListParagraph"/>
        <w:numPr>
          <w:ilvl w:val="0"/>
          <w:numId w:val="1"/>
        </w:numPr>
        <w:rPr>
          <w:rFonts w:cs="Arial"/>
          <w:lang w:val="fr-FR"/>
        </w:rPr>
      </w:pPr>
      <w:r w:rsidRPr="00042436">
        <w:rPr>
          <w:rFonts w:cs="Arial"/>
          <w:b/>
          <w:lang w:val="fr"/>
        </w:rPr>
        <w:t>Format de présentation Nous ne priorisons aucun style de</w:t>
      </w:r>
      <w:r w:rsidRPr="00042436">
        <w:rPr>
          <w:rFonts w:cs="Arial"/>
          <w:b/>
          <w:lang w:val="fr"/>
        </w:rPr>
        <w:br/>
      </w:r>
      <w:r w:rsidRPr="00042436">
        <w:rPr>
          <w:rFonts w:cs="Arial"/>
          <w:lang w:val="fr"/>
        </w:rPr>
        <w:t>formatage particulier (APA, MLA, ou Chicago/Turabian), cependant, il est nécessaire d'être appliqué uniformément sur le format choisi. L'indicateur optique numérique (doi) est fortement recommandé pour vos références ou bibliographie afin d'identifier les sources citées et de refléter la qualité de votre travail.</w:t>
      </w:r>
    </w:p>
    <w:p w14:paraId="3EB6EA16" w14:textId="77777777" w:rsidR="000B6874" w:rsidRPr="00042436" w:rsidRDefault="000B6874" w:rsidP="000B6874">
      <w:pPr>
        <w:rPr>
          <w:rFonts w:ascii="Arial" w:hAnsi="Arial" w:cs="Arial"/>
          <w:sz w:val="24"/>
          <w:szCs w:val="24"/>
          <w:lang w:val="fr-FR"/>
        </w:rPr>
      </w:pPr>
    </w:p>
    <w:p w14:paraId="30EB4A74" w14:textId="0D0311A4" w:rsidR="000B6874" w:rsidRPr="00042436" w:rsidRDefault="000B6874" w:rsidP="000B6874">
      <w:pPr>
        <w:rPr>
          <w:rFonts w:ascii="Arial" w:hAnsi="Arial" w:cs="Arial"/>
          <w:sz w:val="24"/>
          <w:szCs w:val="24"/>
          <w:lang w:val="fr-FR"/>
        </w:rPr>
      </w:pPr>
      <w:r w:rsidRPr="00042436">
        <w:rPr>
          <w:rFonts w:ascii="Arial" w:hAnsi="Arial" w:cs="Arial"/>
          <w:sz w:val="24"/>
          <w:szCs w:val="24"/>
          <w:lang w:val="fr-FR"/>
        </w:rPr>
        <w:t xml:space="preserve">     </w:t>
      </w:r>
    </w:p>
    <w:p w14:paraId="4D940D32" w14:textId="77777777" w:rsidR="000B6874" w:rsidRPr="00042436" w:rsidRDefault="000B6874" w:rsidP="000B6874">
      <w:pPr>
        <w:ind w:left="1260" w:hanging="1260"/>
        <w:rPr>
          <w:rFonts w:ascii="Arial" w:hAnsi="Arial" w:cs="Arial"/>
          <w:b/>
          <w:sz w:val="24"/>
          <w:szCs w:val="24"/>
          <w:lang w:val="fr-FR"/>
        </w:rPr>
      </w:pPr>
      <w:r w:rsidRPr="00042436">
        <w:rPr>
          <w:rFonts w:ascii="Arial" w:hAnsi="Arial" w:cs="Arial"/>
          <w:b/>
          <w:sz w:val="24"/>
          <w:szCs w:val="24"/>
          <w:lang w:val="fr"/>
        </w:rPr>
        <w:t>Pour récupérer vos matériaux</w:t>
      </w:r>
    </w:p>
    <w:p w14:paraId="43CB14D3" w14:textId="75FD6B52" w:rsidR="000B6874" w:rsidRPr="00042436" w:rsidRDefault="000B6874" w:rsidP="000B6874">
      <w:pPr>
        <w:rPr>
          <w:rFonts w:ascii="Arial" w:hAnsi="Arial" w:cs="Arial"/>
          <w:sz w:val="24"/>
          <w:szCs w:val="24"/>
          <w:lang w:val="fr-FR"/>
        </w:rPr>
      </w:pPr>
      <w:r w:rsidRPr="00042436">
        <w:rPr>
          <w:rFonts w:ascii="Arial" w:hAnsi="Arial" w:cs="Arial"/>
          <w:sz w:val="24"/>
          <w:szCs w:val="24"/>
          <w:lang w:val="fr"/>
        </w:rPr>
        <w:t>Envoyez vos documents directement à l'éditeur associé avec votre choix de langue à l'e-mail fourni</w:t>
      </w:r>
      <w:r w:rsidR="001B6431">
        <w:rPr>
          <w:rFonts w:ascii="Arial" w:hAnsi="Arial" w:cs="Arial"/>
          <w:sz w:val="24"/>
          <w:szCs w:val="24"/>
          <w:lang w:val="fr"/>
        </w:rPr>
        <w:t xml:space="preserve"> </w:t>
      </w:r>
      <w:r w:rsidRPr="00042436">
        <w:rPr>
          <w:rFonts w:ascii="Arial" w:hAnsi="Arial" w:cs="Arial"/>
          <w:sz w:val="24"/>
          <w:szCs w:val="24"/>
          <w:lang w:val="fr"/>
        </w:rPr>
        <w:t>ci-</w:t>
      </w:r>
      <w:r w:rsidR="001B6431" w:rsidRPr="00042436">
        <w:rPr>
          <w:rFonts w:ascii="Arial" w:hAnsi="Arial" w:cs="Arial"/>
          <w:sz w:val="24"/>
          <w:szCs w:val="24"/>
          <w:lang w:val="fr"/>
        </w:rPr>
        <w:t>dessous :</w:t>
      </w:r>
    </w:p>
    <w:p w14:paraId="60EABE70" w14:textId="77777777" w:rsidR="000B6874" w:rsidRPr="00042436" w:rsidRDefault="000B6874" w:rsidP="000B6874">
      <w:pPr>
        <w:rPr>
          <w:rFonts w:ascii="Arial" w:hAnsi="Arial" w:cs="Arial"/>
          <w:sz w:val="24"/>
          <w:szCs w:val="24"/>
          <w:lang w:val="fr-FR"/>
        </w:rPr>
      </w:pPr>
    </w:p>
    <w:tbl>
      <w:tblPr>
        <w:tblStyle w:val="TableGrid"/>
        <w:tblW w:w="873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3380"/>
        <w:gridCol w:w="3563"/>
        <w:gridCol w:w="127"/>
      </w:tblGrid>
      <w:tr w:rsidR="00D53AF5" w:rsidRPr="00042436" w14:paraId="7CE4C328" w14:textId="77777777" w:rsidTr="00D53AF5">
        <w:trPr>
          <w:gridAfter w:val="1"/>
          <w:wAfter w:w="127" w:type="dxa"/>
        </w:trPr>
        <w:tc>
          <w:tcPr>
            <w:tcW w:w="1660" w:type="dxa"/>
            <w:tcBorders>
              <w:top w:val="nil"/>
              <w:bottom w:val="single" w:sz="4" w:space="0" w:color="auto"/>
            </w:tcBorders>
          </w:tcPr>
          <w:p w14:paraId="2898BC16" w14:textId="77777777" w:rsidR="000B6874" w:rsidRPr="00042436" w:rsidRDefault="000B6874" w:rsidP="009D126B">
            <w:pPr>
              <w:rPr>
                <w:rFonts w:cs="Arial"/>
                <w:b/>
              </w:rPr>
            </w:pPr>
            <w:r w:rsidRPr="00042436">
              <w:rPr>
                <w:rFonts w:cs="Arial"/>
                <w:b/>
                <w:lang w:val="fr"/>
              </w:rPr>
              <w:t>langage</w:t>
            </w:r>
          </w:p>
        </w:tc>
        <w:tc>
          <w:tcPr>
            <w:tcW w:w="3380" w:type="dxa"/>
            <w:tcBorders>
              <w:top w:val="nil"/>
              <w:bottom w:val="single" w:sz="4" w:space="0" w:color="auto"/>
            </w:tcBorders>
          </w:tcPr>
          <w:p w14:paraId="067452F7" w14:textId="77777777" w:rsidR="000B6874" w:rsidRPr="00042436" w:rsidRDefault="000B6874" w:rsidP="009D126B">
            <w:pPr>
              <w:rPr>
                <w:rFonts w:cs="Arial"/>
                <w:b/>
              </w:rPr>
            </w:pPr>
            <w:r w:rsidRPr="00042436">
              <w:rPr>
                <w:rFonts w:cs="Arial"/>
                <w:b/>
                <w:lang w:val="fr"/>
              </w:rPr>
              <w:t>Rédacteurs Apartenaires</w:t>
            </w:r>
          </w:p>
        </w:tc>
        <w:tc>
          <w:tcPr>
            <w:tcW w:w="3563" w:type="dxa"/>
            <w:tcBorders>
              <w:top w:val="nil"/>
              <w:bottom w:val="single" w:sz="4" w:space="0" w:color="auto"/>
            </w:tcBorders>
          </w:tcPr>
          <w:p w14:paraId="379F7F55" w14:textId="77777777" w:rsidR="000B6874" w:rsidRPr="00042436" w:rsidRDefault="000B6874" w:rsidP="009D126B">
            <w:pPr>
              <w:rPr>
                <w:rFonts w:cs="Arial"/>
                <w:b/>
              </w:rPr>
            </w:pPr>
            <w:r w:rsidRPr="00042436">
              <w:rPr>
                <w:rFonts w:cs="Arial"/>
                <w:b/>
                <w:lang w:val="fr"/>
              </w:rPr>
              <w:t>email:</w:t>
            </w:r>
          </w:p>
        </w:tc>
      </w:tr>
      <w:tr w:rsidR="00D53AF5" w:rsidRPr="00D53AF5" w14:paraId="16585ABF" w14:textId="77777777" w:rsidTr="00D53AF5">
        <w:trPr>
          <w:gridAfter w:val="1"/>
          <w:wAfter w:w="127" w:type="dxa"/>
        </w:trPr>
        <w:tc>
          <w:tcPr>
            <w:tcW w:w="1660" w:type="dxa"/>
            <w:tcBorders>
              <w:top w:val="single" w:sz="4" w:space="0" w:color="auto"/>
              <w:bottom w:val="single" w:sz="4" w:space="0" w:color="auto"/>
            </w:tcBorders>
          </w:tcPr>
          <w:p w14:paraId="6F1FC938" w14:textId="77777777" w:rsidR="000B6874" w:rsidRPr="00D53AF5" w:rsidRDefault="000B6874" w:rsidP="009D126B">
            <w:pPr>
              <w:rPr>
                <w:rFonts w:cs="Arial"/>
              </w:rPr>
            </w:pPr>
            <w:r w:rsidRPr="00D53AF5">
              <w:rPr>
                <w:rFonts w:cs="Arial"/>
                <w:lang w:val="fr"/>
              </w:rPr>
              <w:t>Espagnol</w:t>
            </w:r>
          </w:p>
        </w:tc>
        <w:tc>
          <w:tcPr>
            <w:tcW w:w="3380" w:type="dxa"/>
            <w:tcBorders>
              <w:top w:val="single" w:sz="4" w:space="0" w:color="auto"/>
              <w:bottom w:val="single" w:sz="4" w:space="0" w:color="auto"/>
            </w:tcBorders>
          </w:tcPr>
          <w:p w14:paraId="4C89B407" w14:textId="77777777" w:rsidR="000B6874" w:rsidRPr="00D53AF5" w:rsidRDefault="00D53AF5" w:rsidP="009D126B">
            <w:pPr>
              <w:rPr>
                <w:rFonts w:cs="Arial"/>
                <w:lang w:val="es-MX"/>
              </w:rPr>
            </w:pPr>
            <w:r w:rsidRPr="00D53AF5">
              <w:rPr>
                <w:rFonts w:cs="Arial"/>
                <w:lang w:val="es-MX"/>
              </w:rPr>
              <w:t>Adriana Garcia</w:t>
            </w:r>
          </w:p>
          <w:p w14:paraId="17B524F6" w14:textId="77777777" w:rsidR="00D53AF5" w:rsidRDefault="00D53AF5" w:rsidP="009D126B">
            <w:pPr>
              <w:rPr>
                <w:rFonts w:cs="Arial"/>
                <w:lang w:val="es-MX"/>
              </w:rPr>
            </w:pPr>
            <w:r w:rsidRPr="00D53AF5">
              <w:rPr>
                <w:rFonts w:cs="Arial"/>
                <w:lang w:val="es-MX"/>
              </w:rPr>
              <w:t>Laura Irene Dino Morales</w:t>
            </w:r>
          </w:p>
          <w:p w14:paraId="15AE2E94" w14:textId="1B57AD03" w:rsidR="008E6BE5" w:rsidRPr="00D53AF5" w:rsidRDefault="008E6BE5" w:rsidP="009D126B">
            <w:pPr>
              <w:rPr>
                <w:rFonts w:cs="Arial"/>
                <w:lang w:val="es-MX"/>
              </w:rPr>
            </w:pPr>
            <w:r>
              <w:rPr>
                <w:rFonts w:cs="Arial"/>
                <w:lang w:val="es-MX"/>
              </w:rPr>
              <w:t>Miguel Angel Lopez Montoya</w:t>
            </w:r>
          </w:p>
        </w:tc>
        <w:tc>
          <w:tcPr>
            <w:tcW w:w="3563" w:type="dxa"/>
            <w:tcBorders>
              <w:top w:val="single" w:sz="4" w:space="0" w:color="auto"/>
              <w:bottom w:val="single" w:sz="4" w:space="0" w:color="auto"/>
            </w:tcBorders>
          </w:tcPr>
          <w:p w14:paraId="0C03D226" w14:textId="78780CA7" w:rsidR="000B6874" w:rsidRPr="00D53AF5" w:rsidRDefault="00D53AF5" w:rsidP="009D126B">
            <w:pPr>
              <w:rPr>
                <w:rFonts w:cs="Arial"/>
                <w:lang w:val="es-MX"/>
              </w:rPr>
            </w:pPr>
            <w:r w:rsidRPr="00D53AF5">
              <w:rPr>
                <w:rFonts w:cs="Arial"/>
                <w:lang w:val="es-MX"/>
              </w:rPr>
              <w:t>Adrigarcia5531@gmail.com</w:t>
            </w:r>
          </w:p>
          <w:p w14:paraId="2C2B7B30" w14:textId="4DF7CDDD" w:rsidR="00D53AF5" w:rsidRPr="00D53AF5" w:rsidRDefault="00D53AF5" w:rsidP="009D126B">
            <w:pPr>
              <w:rPr>
                <w:rFonts w:cs="Arial"/>
                <w:lang w:val="es-MX"/>
              </w:rPr>
            </w:pPr>
            <w:r w:rsidRPr="00D53AF5">
              <w:rPr>
                <w:rFonts w:cs="Arial"/>
                <w:lang w:val="es-MX"/>
              </w:rPr>
              <w:t>laurisdino@hotmail.com</w:t>
            </w:r>
          </w:p>
          <w:p w14:paraId="0D95160C" w14:textId="2B7B888D" w:rsidR="00D53AF5" w:rsidRDefault="008E6BE5" w:rsidP="009D126B">
            <w:pPr>
              <w:rPr>
                <w:rFonts w:cs="Arial"/>
                <w:lang w:val="es-MX"/>
              </w:rPr>
            </w:pPr>
            <w:r>
              <w:rPr>
                <w:rFonts w:cs="Arial"/>
                <w:lang w:val="es-MX"/>
              </w:rPr>
              <w:t>miguelito@uabc.edu.mx</w:t>
            </w:r>
          </w:p>
          <w:p w14:paraId="563DA7B9" w14:textId="7FFAE84C" w:rsidR="008E6BE5" w:rsidRPr="00D53AF5" w:rsidRDefault="008E6BE5" w:rsidP="009D126B">
            <w:pPr>
              <w:rPr>
                <w:rFonts w:cs="Arial"/>
                <w:lang w:val="es-MX"/>
              </w:rPr>
            </w:pPr>
          </w:p>
        </w:tc>
      </w:tr>
      <w:tr w:rsidR="00D53AF5" w:rsidRPr="00042436" w14:paraId="317800D2" w14:textId="77777777" w:rsidTr="00D53AF5">
        <w:tc>
          <w:tcPr>
            <w:tcW w:w="1660" w:type="dxa"/>
            <w:tcBorders>
              <w:top w:val="single" w:sz="4" w:space="0" w:color="auto"/>
              <w:bottom w:val="single" w:sz="4" w:space="0" w:color="auto"/>
            </w:tcBorders>
          </w:tcPr>
          <w:p w14:paraId="569E1280" w14:textId="77777777" w:rsidR="000B6874" w:rsidRPr="00D53AF5" w:rsidRDefault="000B6874" w:rsidP="009D126B">
            <w:pPr>
              <w:rPr>
                <w:rFonts w:cs="Arial"/>
              </w:rPr>
            </w:pPr>
            <w:r w:rsidRPr="00D53AF5">
              <w:rPr>
                <w:rFonts w:cs="Arial"/>
                <w:lang w:val="fr"/>
              </w:rPr>
              <w:t>Anglais</w:t>
            </w:r>
          </w:p>
        </w:tc>
        <w:tc>
          <w:tcPr>
            <w:tcW w:w="3380" w:type="dxa"/>
            <w:tcBorders>
              <w:top w:val="single" w:sz="4" w:space="0" w:color="auto"/>
              <w:bottom w:val="single" w:sz="4" w:space="0" w:color="auto"/>
            </w:tcBorders>
          </w:tcPr>
          <w:p w14:paraId="7C383EE7" w14:textId="77777777" w:rsidR="000B6874" w:rsidRPr="00D53AF5" w:rsidRDefault="00D53AF5" w:rsidP="009D126B">
            <w:pPr>
              <w:rPr>
                <w:rFonts w:cs="Arial"/>
                <w:lang w:val="es-MX"/>
              </w:rPr>
            </w:pPr>
            <w:r w:rsidRPr="00D53AF5">
              <w:rPr>
                <w:rFonts w:cs="Arial"/>
                <w:lang w:val="es-MX"/>
              </w:rPr>
              <w:t>Candace Kaye</w:t>
            </w:r>
          </w:p>
          <w:p w14:paraId="09388C6C" w14:textId="14D224A6" w:rsidR="00D53AF5" w:rsidRPr="00D53AF5" w:rsidRDefault="00D53AF5" w:rsidP="009D126B">
            <w:pPr>
              <w:rPr>
                <w:rFonts w:cs="Arial"/>
                <w:lang w:val="es-MX"/>
              </w:rPr>
            </w:pPr>
            <w:r w:rsidRPr="00D53AF5">
              <w:rPr>
                <w:rFonts w:cs="Arial"/>
                <w:lang w:val="es-MX"/>
              </w:rPr>
              <w:t>Nathan Snyder</w:t>
            </w:r>
          </w:p>
        </w:tc>
        <w:tc>
          <w:tcPr>
            <w:tcW w:w="3690" w:type="dxa"/>
            <w:gridSpan w:val="2"/>
            <w:tcBorders>
              <w:top w:val="single" w:sz="4" w:space="0" w:color="auto"/>
              <w:bottom w:val="single" w:sz="4" w:space="0" w:color="auto"/>
            </w:tcBorders>
          </w:tcPr>
          <w:p w14:paraId="5CD4AA2D" w14:textId="62C89EE5" w:rsidR="000B6874" w:rsidRPr="00D53AF5" w:rsidRDefault="00D53AF5" w:rsidP="00D53AF5">
            <w:pPr>
              <w:ind w:left="-120"/>
              <w:rPr>
                <w:rFonts w:cs="Arial"/>
              </w:rPr>
            </w:pPr>
            <w:r w:rsidRPr="00D53AF5">
              <w:rPr>
                <w:rFonts w:cs="Arial"/>
              </w:rPr>
              <w:t xml:space="preserve"> santakaye@gmail.com</w:t>
            </w:r>
          </w:p>
          <w:p w14:paraId="36A164C3" w14:textId="66357150" w:rsidR="00D53AF5" w:rsidRPr="00D53AF5" w:rsidRDefault="00D53AF5" w:rsidP="00D53AF5">
            <w:pPr>
              <w:ind w:left="-120"/>
              <w:rPr>
                <w:rFonts w:cs="Arial"/>
              </w:rPr>
            </w:pPr>
            <w:r w:rsidRPr="00D53AF5">
              <w:rPr>
                <w:rFonts w:cs="Arial"/>
              </w:rPr>
              <w:t>nathancharlessnyder@gmail.com</w:t>
            </w:r>
          </w:p>
          <w:p w14:paraId="596FCF7E" w14:textId="58EF5D90" w:rsidR="00D53AF5" w:rsidRPr="00D53AF5" w:rsidRDefault="00D53AF5" w:rsidP="00D53AF5">
            <w:pPr>
              <w:ind w:left="-120"/>
              <w:rPr>
                <w:rFonts w:cs="Arial"/>
              </w:rPr>
            </w:pPr>
          </w:p>
        </w:tc>
      </w:tr>
      <w:tr w:rsidR="00D53AF5" w:rsidRPr="00042436" w14:paraId="01698A7E" w14:textId="77777777" w:rsidTr="00D53AF5">
        <w:tc>
          <w:tcPr>
            <w:tcW w:w="1660" w:type="dxa"/>
            <w:tcBorders>
              <w:top w:val="single" w:sz="4" w:space="0" w:color="auto"/>
              <w:bottom w:val="single" w:sz="4" w:space="0" w:color="auto"/>
            </w:tcBorders>
          </w:tcPr>
          <w:p w14:paraId="63C44F47" w14:textId="77777777" w:rsidR="000B6874" w:rsidRPr="00D53AF5" w:rsidRDefault="000B6874" w:rsidP="009D126B">
            <w:pPr>
              <w:rPr>
                <w:rFonts w:cs="Arial"/>
              </w:rPr>
            </w:pPr>
            <w:r w:rsidRPr="00D53AF5">
              <w:rPr>
                <w:rFonts w:cs="Arial"/>
                <w:lang w:val="fr"/>
              </w:rPr>
              <w:t>Portugues</w:t>
            </w:r>
          </w:p>
        </w:tc>
        <w:tc>
          <w:tcPr>
            <w:tcW w:w="3380" w:type="dxa"/>
            <w:tcBorders>
              <w:top w:val="single" w:sz="4" w:space="0" w:color="auto"/>
              <w:bottom w:val="single" w:sz="4" w:space="0" w:color="auto"/>
            </w:tcBorders>
          </w:tcPr>
          <w:p w14:paraId="665F5E1B" w14:textId="22F4126E" w:rsidR="00D53AF5" w:rsidRPr="00D53AF5" w:rsidRDefault="00D53AF5" w:rsidP="00D53AF5">
            <w:pPr>
              <w:tabs>
                <w:tab w:val="right" w:pos="3319"/>
              </w:tabs>
              <w:rPr>
                <w:rFonts w:ascii="Times New Roman" w:eastAsia="Times New Roman" w:hAnsi="Times New Roman"/>
              </w:rPr>
            </w:pPr>
            <w:r w:rsidRPr="00D53AF5">
              <w:rPr>
                <w:rFonts w:eastAsia="Times New Roman" w:cs="Arial"/>
                <w:iCs/>
                <w:color w:val="252525"/>
              </w:rPr>
              <w:t>Maria Assunção Flores</w:t>
            </w:r>
            <w:r w:rsidRPr="00D53AF5">
              <w:rPr>
                <w:rFonts w:eastAsia="Times New Roman" w:cs="Arial"/>
                <w:iCs/>
                <w:color w:val="252525"/>
              </w:rPr>
              <w:tab/>
            </w:r>
          </w:p>
          <w:p w14:paraId="28C6ADF1" w14:textId="77777777" w:rsidR="000B6874" w:rsidRPr="00D53AF5" w:rsidRDefault="000B6874" w:rsidP="009D126B">
            <w:pPr>
              <w:rPr>
                <w:rFonts w:cs="Arial"/>
                <w:lang w:val="es-MX"/>
              </w:rPr>
            </w:pPr>
          </w:p>
        </w:tc>
        <w:tc>
          <w:tcPr>
            <w:tcW w:w="3690" w:type="dxa"/>
            <w:gridSpan w:val="2"/>
            <w:tcBorders>
              <w:top w:val="single" w:sz="4" w:space="0" w:color="auto"/>
              <w:bottom w:val="single" w:sz="4" w:space="0" w:color="auto"/>
            </w:tcBorders>
          </w:tcPr>
          <w:p w14:paraId="690BB69D" w14:textId="0873CB80" w:rsidR="000B6874" w:rsidRPr="00D53AF5" w:rsidRDefault="00D53AF5" w:rsidP="00D53AF5">
            <w:pPr>
              <w:ind w:left="-100" w:firstLine="100"/>
              <w:rPr>
                <w:rFonts w:cs="Arial"/>
                <w:lang w:val="es-MX"/>
              </w:rPr>
            </w:pPr>
            <w:r w:rsidRPr="00D53AF5">
              <w:rPr>
                <w:rFonts w:cs="Arial"/>
                <w:lang w:val="es-MX"/>
              </w:rPr>
              <w:t>aflores@ie.uminho.pt</w:t>
            </w:r>
          </w:p>
        </w:tc>
      </w:tr>
      <w:tr w:rsidR="00D53AF5" w:rsidRPr="00042436" w14:paraId="14CBFDC8" w14:textId="77777777" w:rsidTr="00D53AF5">
        <w:tc>
          <w:tcPr>
            <w:tcW w:w="1660" w:type="dxa"/>
            <w:tcBorders>
              <w:top w:val="single" w:sz="4" w:space="0" w:color="auto"/>
              <w:bottom w:val="single" w:sz="4" w:space="0" w:color="auto"/>
            </w:tcBorders>
          </w:tcPr>
          <w:p w14:paraId="4048ED2D" w14:textId="15878D63" w:rsidR="001B6431" w:rsidRPr="00D53AF5" w:rsidRDefault="001B6431" w:rsidP="00DB79DE">
            <w:pPr>
              <w:rPr>
                <w:rFonts w:cs="Arial"/>
              </w:rPr>
            </w:pPr>
            <w:r w:rsidRPr="00D53AF5">
              <w:rPr>
                <w:rFonts w:cs="Arial"/>
                <w:lang w:val="fr"/>
              </w:rPr>
              <w:t>Français</w:t>
            </w:r>
          </w:p>
        </w:tc>
        <w:tc>
          <w:tcPr>
            <w:tcW w:w="3380" w:type="dxa"/>
            <w:tcBorders>
              <w:top w:val="single" w:sz="4" w:space="0" w:color="auto"/>
              <w:bottom w:val="single" w:sz="4" w:space="0" w:color="auto"/>
            </w:tcBorders>
          </w:tcPr>
          <w:p w14:paraId="48BFB5AF" w14:textId="1D05CFAC" w:rsidR="001B6431" w:rsidRPr="00D53AF5" w:rsidRDefault="00D53AF5" w:rsidP="00DB79DE">
            <w:pPr>
              <w:rPr>
                <w:rFonts w:eastAsia="Times New Roman" w:cs="Arial"/>
                <w:lang w:val="es-MX"/>
              </w:rPr>
            </w:pPr>
            <w:r w:rsidRPr="00D53AF5">
              <w:rPr>
                <w:rFonts w:eastAsia="Times New Roman" w:cs="Arial"/>
                <w:lang w:val="es-MX"/>
              </w:rPr>
              <w:t>Karine Gentelet</w:t>
            </w:r>
          </w:p>
          <w:p w14:paraId="2B48F6EF" w14:textId="3D3259EC" w:rsidR="00D53AF5" w:rsidRPr="00D53AF5" w:rsidRDefault="00D53AF5" w:rsidP="00DB79DE">
            <w:pPr>
              <w:rPr>
                <w:rFonts w:eastAsia="Times New Roman" w:cs="Arial"/>
                <w:lang w:val="es-MX"/>
              </w:rPr>
            </w:pPr>
            <w:r w:rsidRPr="00D53AF5">
              <w:rPr>
                <w:rFonts w:eastAsia="Times New Roman" w:cs="Arial"/>
                <w:lang w:val="es-MX"/>
              </w:rPr>
              <w:t>Migue</w:t>
            </w:r>
            <w:r w:rsidR="008E6BE5">
              <w:rPr>
                <w:rFonts w:eastAsia="Times New Roman" w:cs="Arial"/>
                <w:lang w:val="es-MX"/>
              </w:rPr>
              <w:t>l</w:t>
            </w:r>
            <w:bookmarkStart w:id="0" w:name="_GoBack"/>
            <w:bookmarkEnd w:id="0"/>
            <w:r w:rsidRPr="00D53AF5">
              <w:rPr>
                <w:rFonts w:eastAsia="Times New Roman" w:cs="Arial"/>
                <w:lang w:val="es-MX"/>
              </w:rPr>
              <w:t xml:space="preserve"> Angel Lopez Montoya</w:t>
            </w:r>
          </w:p>
          <w:p w14:paraId="7DA9C859" w14:textId="77777777" w:rsidR="001B6431" w:rsidRPr="00D53AF5" w:rsidRDefault="001B6431" w:rsidP="00DB79DE">
            <w:pPr>
              <w:rPr>
                <w:rFonts w:cs="Arial"/>
                <w:lang w:val="es-MX"/>
              </w:rPr>
            </w:pPr>
          </w:p>
        </w:tc>
        <w:tc>
          <w:tcPr>
            <w:tcW w:w="3690" w:type="dxa"/>
            <w:gridSpan w:val="2"/>
            <w:tcBorders>
              <w:top w:val="single" w:sz="4" w:space="0" w:color="auto"/>
              <w:bottom w:val="single" w:sz="4" w:space="0" w:color="auto"/>
            </w:tcBorders>
          </w:tcPr>
          <w:p w14:paraId="514CBAD3" w14:textId="461ECB08" w:rsidR="001B6431" w:rsidRPr="00D53AF5" w:rsidRDefault="00D53AF5" w:rsidP="00DB79DE">
            <w:pPr>
              <w:rPr>
                <w:rFonts w:cs="Arial"/>
                <w:lang w:val="es-MX"/>
              </w:rPr>
            </w:pPr>
            <w:r w:rsidRPr="00D53AF5">
              <w:rPr>
                <w:rFonts w:cs="Arial"/>
                <w:lang w:val="es-MX"/>
              </w:rPr>
              <w:t>Karine.Gentelet@uqo.ca</w:t>
            </w:r>
          </w:p>
          <w:p w14:paraId="7577ED00" w14:textId="265FDE54" w:rsidR="00D53AF5" w:rsidRPr="00D53AF5" w:rsidRDefault="00D53AF5" w:rsidP="00DB79DE">
            <w:pPr>
              <w:rPr>
                <w:rFonts w:cs="Arial"/>
                <w:lang w:val="es-MX"/>
              </w:rPr>
            </w:pPr>
            <w:r w:rsidRPr="00D53AF5">
              <w:rPr>
                <w:rFonts w:cs="Arial"/>
                <w:lang w:val="es-MX"/>
              </w:rPr>
              <w:t>miguelito@uabc.edu.mx</w:t>
            </w:r>
          </w:p>
        </w:tc>
      </w:tr>
    </w:tbl>
    <w:p w14:paraId="5A3050DE" w14:textId="77777777" w:rsidR="000B6874" w:rsidRPr="00042436" w:rsidRDefault="000B6874" w:rsidP="000B6874">
      <w:pPr>
        <w:rPr>
          <w:rFonts w:ascii="Arial" w:hAnsi="Arial" w:cs="Arial"/>
          <w:sz w:val="24"/>
          <w:szCs w:val="24"/>
          <w:lang w:val="es-MX"/>
        </w:rPr>
      </w:pPr>
    </w:p>
    <w:p w14:paraId="0A9B35FC" w14:textId="77777777" w:rsidR="000B6874" w:rsidRPr="00042436" w:rsidRDefault="000B6874" w:rsidP="000B6874">
      <w:pPr>
        <w:jc w:val="center"/>
        <w:rPr>
          <w:rFonts w:ascii="Arial" w:hAnsi="Arial" w:cs="Arial"/>
          <w:b/>
          <w:sz w:val="24"/>
          <w:szCs w:val="24"/>
          <w:lang w:val="es-MX"/>
        </w:rPr>
      </w:pPr>
      <w:r w:rsidRPr="00042436">
        <w:rPr>
          <w:rFonts w:ascii="Arial" w:hAnsi="Arial" w:cs="Arial"/>
          <w:b/>
          <w:sz w:val="24"/>
          <w:szCs w:val="24"/>
          <w:lang w:val="fr"/>
        </w:rPr>
        <w:lastRenderedPageBreak/>
        <w:t>Informations pour les auteurs</w:t>
      </w:r>
    </w:p>
    <w:p w14:paraId="7F72B625" w14:textId="77777777" w:rsidR="000B6874" w:rsidRPr="00042436" w:rsidRDefault="000B6874" w:rsidP="000B6874">
      <w:pPr>
        <w:rPr>
          <w:rFonts w:ascii="Arial" w:hAnsi="Arial" w:cs="Arial"/>
          <w:sz w:val="24"/>
          <w:szCs w:val="24"/>
          <w:lang w:val="es-MX"/>
        </w:rPr>
      </w:pPr>
    </w:p>
    <w:p w14:paraId="3E5D2065" w14:textId="639523CF" w:rsidR="000B6874" w:rsidRPr="00042436" w:rsidRDefault="000B6874" w:rsidP="000B6874">
      <w:pPr>
        <w:ind w:left="1440" w:hanging="1440"/>
        <w:rPr>
          <w:rFonts w:ascii="Arial" w:hAnsi="Arial" w:cs="Arial"/>
          <w:sz w:val="24"/>
          <w:szCs w:val="24"/>
          <w:lang w:val="es-MX"/>
        </w:rPr>
      </w:pPr>
      <w:r w:rsidRPr="00042436">
        <w:rPr>
          <w:rFonts w:ascii="Arial" w:hAnsi="Arial" w:cs="Arial"/>
          <w:b/>
          <w:sz w:val="24"/>
          <w:szCs w:val="24"/>
          <w:lang w:val="fr"/>
        </w:rPr>
        <w:t>Droit d'auteur/</w:t>
      </w:r>
      <w:r w:rsidR="001B6431">
        <w:rPr>
          <w:rFonts w:ascii="Arial" w:hAnsi="Arial" w:cs="Arial"/>
          <w:b/>
          <w:sz w:val="24"/>
          <w:szCs w:val="24"/>
          <w:lang w:val="fr"/>
        </w:rPr>
        <w:t>Copyright</w:t>
      </w:r>
      <w:r w:rsidR="001B6431" w:rsidRPr="00042436">
        <w:rPr>
          <w:rFonts w:ascii="Arial" w:hAnsi="Arial" w:cs="Arial"/>
          <w:b/>
          <w:sz w:val="24"/>
          <w:szCs w:val="24"/>
          <w:lang w:val="fr"/>
        </w:rPr>
        <w:t xml:space="preserve"> :</w:t>
      </w:r>
    </w:p>
    <w:p w14:paraId="315B3722" w14:textId="7F2204B3" w:rsidR="000B6874" w:rsidRPr="00042436" w:rsidRDefault="000B6874" w:rsidP="00D53AF5">
      <w:pPr>
        <w:rPr>
          <w:rFonts w:ascii="Arial" w:hAnsi="Arial" w:cs="Arial"/>
          <w:sz w:val="24"/>
          <w:szCs w:val="24"/>
          <w:lang w:val="fr-FR"/>
        </w:rPr>
      </w:pPr>
      <w:r w:rsidRPr="00042436">
        <w:rPr>
          <w:rFonts w:ascii="Arial" w:hAnsi="Arial" w:cs="Arial"/>
          <w:sz w:val="24"/>
          <w:szCs w:val="24"/>
          <w:lang w:val="fr"/>
        </w:rPr>
        <w:t xml:space="preserve">En proposant vos documents pour les Mémoires de l'ARNA CONGRESS </w:t>
      </w:r>
      <w:r w:rsidR="009D7C49">
        <w:rPr>
          <w:rFonts w:ascii="Arial" w:hAnsi="Arial" w:cs="Arial"/>
          <w:sz w:val="24"/>
          <w:szCs w:val="24"/>
          <w:lang w:val="fr"/>
        </w:rPr>
        <w:t>2019</w:t>
      </w:r>
      <w:r w:rsidRPr="00042436">
        <w:rPr>
          <w:rFonts w:ascii="Arial" w:hAnsi="Arial" w:cs="Arial"/>
          <w:sz w:val="24"/>
          <w:szCs w:val="24"/>
          <w:lang w:val="fr"/>
        </w:rPr>
        <w:t>, vous consentez à ce que vos documents soient publiés sur le site Web de l'ARNA avec un ISBN gratuit. Nous vous encourageons à publier votre travail par le biais d'autres événements et demandons le crédit ARNA.</w:t>
      </w:r>
      <w:r w:rsidR="00275EC6" w:rsidRPr="00042436">
        <w:rPr>
          <w:rFonts w:ascii="Arial" w:hAnsi="Arial" w:cs="Arial"/>
          <w:sz w:val="24"/>
          <w:szCs w:val="24"/>
          <w:lang w:val="fr"/>
        </w:rPr>
        <w:t xml:space="preserve"> </w:t>
      </w:r>
      <w:r w:rsidRPr="00042436">
        <w:rPr>
          <w:rFonts w:ascii="Arial" w:hAnsi="Arial" w:cs="Arial"/>
          <w:sz w:val="24"/>
          <w:szCs w:val="24"/>
          <w:lang w:val="fr"/>
        </w:rPr>
        <w:t xml:space="preserve">S'il vous plaît </w:t>
      </w:r>
      <w:r w:rsidR="00275EC6" w:rsidRPr="00042436">
        <w:rPr>
          <w:rFonts w:ascii="Arial" w:hAnsi="Arial" w:cs="Arial"/>
          <w:sz w:val="24"/>
          <w:szCs w:val="24"/>
          <w:lang w:val="fr"/>
        </w:rPr>
        <w:t xml:space="preserve">d’être </w:t>
      </w:r>
      <w:r w:rsidRPr="00042436">
        <w:rPr>
          <w:rFonts w:ascii="Arial" w:hAnsi="Arial" w:cs="Arial"/>
          <w:sz w:val="24"/>
          <w:szCs w:val="24"/>
          <w:lang w:val="fr"/>
        </w:rPr>
        <w:t>alert</w:t>
      </w:r>
      <w:r w:rsidR="00275EC6" w:rsidRPr="00042436">
        <w:rPr>
          <w:rFonts w:ascii="Arial" w:hAnsi="Arial" w:cs="Arial"/>
          <w:sz w:val="24"/>
          <w:szCs w:val="24"/>
          <w:lang w:val="fr"/>
        </w:rPr>
        <w:t>é</w:t>
      </w:r>
      <w:r w:rsidRPr="00042436">
        <w:rPr>
          <w:rFonts w:ascii="Arial" w:hAnsi="Arial" w:cs="Arial"/>
          <w:sz w:val="24"/>
          <w:szCs w:val="24"/>
          <w:lang w:val="fr"/>
        </w:rPr>
        <w:t xml:space="preserve">, si vous essayez de publier votre travail ailleurs, </w:t>
      </w:r>
      <w:r w:rsidR="00275EC6" w:rsidRPr="00042436">
        <w:rPr>
          <w:rFonts w:ascii="Arial" w:hAnsi="Arial" w:cs="Arial"/>
          <w:sz w:val="24"/>
          <w:szCs w:val="24"/>
          <w:lang w:val="fr"/>
        </w:rPr>
        <w:t>il est recommandé d’</w:t>
      </w:r>
      <w:r w:rsidRPr="00042436">
        <w:rPr>
          <w:rFonts w:ascii="Arial" w:hAnsi="Arial" w:cs="Arial"/>
          <w:sz w:val="24"/>
          <w:szCs w:val="24"/>
          <w:lang w:val="fr"/>
        </w:rPr>
        <w:t>examiner les exigences légales pour une telle publication.</w:t>
      </w:r>
      <w:r w:rsidR="00275EC6" w:rsidRPr="00042436">
        <w:rPr>
          <w:rFonts w:ascii="Arial" w:hAnsi="Arial" w:cs="Arial"/>
          <w:sz w:val="24"/>
          <w:szCs w:val="24"/>
          <w:lang w:val="fr"/>
        </w:rPr>
        <w:t xml:space="preserve"> </w:t>
      </w:r>
      <w:r w:rsidRPr="00042436">
        <w:rPr>
          <w:rFonts w:ascii="Arial" w:hAnsi="Arial" w:cs="Arial"/>
          <w:sz w:val="24"/>
          <w:szCs w:val="24"/>
          <w:lang w:val="fr"/>
        </w:rPr>
        <w:t>Quelques éditeurs</w:t>
      </w:r>
      <w:r w:rsidR="00275EC6" w:rsidRPr="00042436">
        <w:rPr>
          <w:rFonts w:ascii="Arial" w:hAnsi="Arial" w:cs="Arial"/>
          <w:sz w:val="24"/>
          <w:szCs w:val="24"/>
          <w:lang w:val="fr"/>
        </w:rPr>
        <w:t xml:space="preserve"> </w:t>
      </w:r>
      <w:r w:rsidRPr="00042436">
        <w:rPr>
          <w:rFonts w:ascii="Arial" w:hAnsi="Arial" w:cs="Arial"/>
          <w:sz w:val="24"/>
          <w:szCs w:val="24"/>
          <w:lang w:val="fr"/>
        </w:rPr>
        <w:t>rejettent les articles et les documents qui ont été publiés ailleurs, de sort</w:t>
      </w:r>
      <w:r w:rsidR="00711A05" w:rsidRPr="00042436">
        <w:rPr>
          <w:rFonts w:ascii="Arial" w:hAnsi="Arial" w:cs="Arial"/>
          <w:sz w:val="24"/>
          <w:szCs w:val="24"/>
          <w:lang w:val="fr"/>
        </w:rPr>
        <w:t xml:space="preserve"> qu’en</w:t>
      </w:r>
      <w:r w:rsidRPr="00042436">
        <w:rPr>
          <w:rFonts w:ascii="Arial" w:hAnsi="Arial" w:cs="Arial"/>
          <w:sz w:val="24"/>
          <w:szCs w:val="24"/>
          <w:lang w:val="fr"/>
        </w:rPr>
        <w:t xml:space="preserve"> </w:t>
      </w:r>
      <w:r w:rsidR="00711A05" w:rsidRPr="00042436">
        <w:rPr>
          <w:rFonts w:ascii="Arial" w:hAnsi="Arial" w:cs="Arial"/>
          <w:sz w:val="24"/>
          <w:szCs w:val="24"/>
          <w:lang w:val="fr"/>
        </w:rPr>
        <w:t xml:space="preserve">le </w:t>
      </w:r>
      <w:r w:rsidRPr="00042436">
        <w:rPr>
          <w:rFonts w:ascii="Arial" w:hAnsi="Arial" w:cs="Arial"/>
          <w:sz w:val="24"/>
          <w:szCs w:val="24"/>
          <w:lang w:val="fr"/>
        </w:rPr>
        <w:t>proposant</w:t>
      </w:r>
      <w:r w:rsidR="00711A05" w:rsidRPr="00042436">
        <w:rPr>
          <w:rFonts w:ascii="Arial" w:hAnsi="Arial" w:cs="Arial"/>
          <w:sz w:val="24"/>
          <w:szCs w:val="24"/>
          <w:lang w:val="fr"/>
        </w:rPr>
        <w:t xml:space="preserve"> </w:t>
      </w:r>
      <w:r w:rsidRPr="00042436">
        <w:rPr>
          <w:rFonts w:ascii="Arial" w:hAnsi="Arial" w:cs="Arial"/>
          <w:sz w:val="24"/>
          <w:szCs w:val="24"/>
          <w:lang w:val="fr"/>
        </w:rPr>
        <w:t>à ARNA</w:t>
      </w:r>
      <w:r w:rsidR="00711A05" w:rsidRPr="00042436">
        <w:rPr>
          <w:rFonts w:ascii="Arial" w:hAnsi="Arial" w:cs="Arial"/>
          <w:sz w:val="24"/>
          <w:szCs w:val="24"/>
          <w:lang w:val="fr"/>
        </w:rPr>
        <w:t xml:space="preserve"> </w:t>
      </w:r>
      <w:r w:rsidRPr="00042436">
        <w:rPr>
          <w:rFonts w:ascii="Arial" w:hAnsi="Arial" w:cs="Arial"/>
          <w:sz w:val="24"/>
          <w:szCs w:val="24"/>
          <w:lang w:val="fr"/>
        </w:rPr>
        <w:t>vous pourriez le disqualifier de publier les mêmes matériaux avec eux.</w:t>
      </w:r>
    </w:p>
    <w:p w14:paraId="135EEBFF" w14:textId="43E0BB86" w:rsidR="000B6874" w:rsidRPr="00D53AF5" w:rsidRDefault="000B6874" w:rsidP="000B6874">
      <w:pPr>
        <w:ind w:left="1260" w:hanging="1260"/>
        <w:rPr>
          <w:rFonts w:ascii="Arial" w:hAnsi="Arial" w:cs="Arial"/>
          <w:b/>
          <w:sz w:val="24"/>
          <w:szCs w:val="24"/>
        </w:rPr>
      </w:pPr>
      <w:r w:rsidRPr="00042436">
        <w:rPr>
          <w:rFonts w:ascii="Arial" w:hAnsi="Arial" w:cs="Arial"/>
          <w:sz w:val="24"/>
          <w:szCs w:val="24"/>
          <w:lang w:val="fr"/>
        </w:rPr>
        <w:t xml:space="preserve"> </w:t>
      </w:r>
      <w:r w:rsidRPr="00D53AF5">
        <w:rPr>
          <w:rFonts w:ascii="Arial" w:hAnsi="Arial" w:cs="Arial"/>
          <w:b/>
          <w:sz w:val="24"/>
          <w:szCs w:val="24"/>
          <w:lang w:val="fr"/>
        </w:rPr>
        <w:t>Processus de</w:t>
      </w:r>
      <w:r w:rsidR="00711A05" w:rsidRPr="00D53AF5">
        <w:rPr>
          <w:rFonts w:ascii="Arial" w:hAnsi="Arial" w:cs="Arial"/>
          <w:b/>
          <w:sz w:val="24"/>
          <w:szCs w:val="24"/>
          <w:lang w:val="fr"/>
        </w:rPr>
        <w:t xml:space="preserve"> Révision</w:t>
      </w:r>
    </w:p>
    <w:p w14:paraId="3B90448B" w14:textId="5051D9AA" w:rsidR="000B6874" w:rsidRPr="00042436" w:rsidRDefault="00711A05" w:rsidP="000B6874">
      <w:pPr>
        <w:pStyle w:val="ListParagraph"/>
        <w:numPr>
          <w:ilvl w:val="0"/>
          <w:numId w:val="2"/>
        </w:numPr>
        <w:rPr>
          <w:rFonts w:cs="Arial"/>
          <w:lang w:val="fr-FR"/>
        </w:rPr>
      </w:pPr>
      <w:r w:rsidRPr="00042436">
        <w:rPr>
          <w:rFonts w:cs="Arial"/>
          <w:lang w:val="fr"/>
        </w:rPr>
        <w:t>Il faut proposer</w:t>
      </w:r>
      <w:r w:rsidR="000B6874" w:rsidRPr="00042436">
        <w:rPr>
          <w:rFonts w:cs="Arial"/>
          <w:lang w:val="fr"/>
        </w:rPr>
        <w:t xml:space="preserve"> votre article et vos documents directement à l'éditeur associé pour la langue de votre choix par e-mail. Joindre le format de </w:t>
      </w:r>
      <w:r w:rsidR="007767C1" w:rsidRPr="00042436">
        <w:rPr>
          <w:rFonts w:cs="Arial"/>
          <w:lang w:val="fr"/>
        </w:rPr>
        <w:t>Proposition</w:t>
      </w:r>
      <w:r w:rsidR="000B6874" w:rsidRPr="00042436">
        <w:rPr>
          <w:rFonts w:cs="Arial"/>
          <w:lang w:val="fr"/>
        </w:rPr>
        <w:t xml:space="preserve"> aux rapports du Congrès de l'ARNA 201</w:t>
      </w:r>
      <w:r w:rsidRPr="00042436">
        <w:rPr>
          <w:rFonts w:cs="Arial"/>
          <w:lang w:val="fr"/>
        </w:rPr>
        <w:t>9</w:t>
      </w:r>
      <w:r w:rsidR="000B6874" w:rsidRPr="00042436">
        <w:rPr>
          <w:rFonts w:cs="Arial"/>
          <w:lang w:val="fr"/>
        </w:rPr>
        <w:t xml:space="preserve"> et </w:t>
      </w:r>
      <w:r w:rsidRPr="00042436">
        <w:rPr>
          <w:rFonts w:cs="Arial"/>
          <w:lang w:val="fr"/>
        </w:rPr>
        <w:t>abstrait e</w:t>
      </w:r>
      <w:r w:rsidR="000B6874" w:rsidRPr="00042436">
        <w:rPr>
          <w:rFonts w:cs="Arial"/>
          <w:lang w:val="fr"/>
        </w:rPr>
        <w:t>n</w:t>
      </w:r>
      <w:r w:rsidRPr="00042436">
        <w:rPr>
          <w:rFonts w:cs="Arial"/>
          <w:lang w:val="fr"/>
        </w:rPr>
        <w:t xml:space="preserve"> </w:t>
      </w:r>
      <w:r w:rsidR="000B6874" w:rsidRPr="00042436">
        <w:rPr>
          <w:rFonts w:cs="Arial"/>
          <w:lang w:val="fr"/>
        </w:rPr>
        <w:t>langue</w:t>
      </w:r>
      <w:r w:rsidRPr="00042436">
        <w:rPr>
          <w:rFonts w:cs="Arial"/>
          <w:lang w:val="fr"/>
        </w:rPr>
        <w:t xml:space="preserve"> </w:t>
      </w:r>
      <w:r w:rsidR="000B6874" w:rsidRPr="00042436">
        <w:rPr>
          <w:rFonts w:cs="Arial"/>
          <w:lang w:val="fr"/>
        </w:rPr>
        <w:t>Anglais</w:t>
      </w:r>
      <w:r w:rsidRPr="00042436">
        <w:rPr>
          <w:rFonts w:cs="Arial"/>
          <w:lang w:val="fr"/>
        </w:rPr>
        <w:t xml:space="preserve"> au e-</w:t>
      </w:r>
      <w:r w:rsidR="000B6874" w:rsidRPr="00042436">
        <w:rPr>
          <w:rFonts w:cs="Arial"/>
          <w:lang w:val="fr"/>
        </w:rPr>
        <w:t xml:space="preserve">mail.  </w:t>
      </w:r>
    </w:p>
    <w:p w14:paraId="28A25719" w14:textId="22D4263E" w:rsidR="000B6874" w:rsidRPr="00042436" w:rsidRDefault="000B6874" w:rsidP="000B6874">
      <w:pPr>
        <w:pStyle w:val="ListParagraph"/>
        <w:numPr>
          <w:ilvl w:val="0"/>
          <w:numId w:val="2"/>
        </w:numPr>
        <w:rPr>
          <w:rFonts w:cs="Arial"/>
          <w:lang w:val="fr-FR"/>
        </w:rPr>
      </w:pPr>
      <w:r w:rsidRPr="00042436">
        <w:rPr>
          <w:rFonts w:cs="Arial"/>
          <w:lang w:val="fr"/>
        </w:rPr>
        <w:t>Dans une semaine, l'éditeur confirmera la réception de vos documents et deux évaluateurs seront a</w:t>
      </w:r>
      <w:r w:rsidR="00711A05" w:rsidRPr="00042436">
        <w:rPr>
          <w:rFonts w:cs="Arial"/>
          <w:lang w:val="fr"/>
        </w:rPr>
        <w:t xml:space="preserve">ssignés </w:t>
      </w:r>
      <w:r w:rsidRPr="00042436">
        <w:rPr>
          <w:rFonts w:cs="Arial"/>
          <w:lang w:val="fr"/>
        </w:rPr>
        <w:t>à</w:t>
      </w:r>
      <w:r w:rsidR="00711A05" w:rsidRPr="00042436">
        <w:rPr>
          <w:rFonts w:cs="Arial"/>
          <w:lang w:val="fr"/>
        </w:rPr>
        <w:t xml:space="preserve"> </w:t>
      </w:r>
      <w:r w:rsidRPr="00042436">
        <w:rPr>
          <w:rFonts w:cs="Arial"/>
          <w:lang w:val="fr"/>
        </w:rPr>
        <w:t>l'examen</w:t>
      </w:r>
      <w:r w:rsidR="00711A05" w:rsidRPr="00042436">
        <w:rPr>
          <w:rFonts w:cs="Arial"/>
          <w:lang w:val="fr"/>
        </w:rPr>
        <w:t xml:space="preserve"> </w:t>
      </w:r>
      <w:r w:rsidRPr="00042436">
        <w:rPr>
          <w:rFonts w:cs="Arial"/>
          <w:lang w:val="fr"/>
        </w:rPr>
        <w:t>de leur travail pour publication.</w:t>
      </w:r>
      <w:r w:rsidR="00711A05" w:rsidRPr="00042436">
        <w:rPr>
          <w:rFonts w:cs="Arial"/>
          <w:lang w:val="fr"/>
        </w:rPr>
        <w:t xml:space="preserve"> </w:t>
      </w:r>
      <w:r w:rsidRPr="00042436">
        <w:rPr>
          <w:rFonts w:cs="Arial"/>
          <w:lang w:val="fr"/>
        </w:rPr>
        <w:t xml:space="preserve">Votre décision </w:t>
      </w:r>
      <w:r w:rsidR="001B6431" w:rsidRPr="00042436">
        <w:rPr>
          <w:rFonts w:cs="Arial"/>
          <w:lang w:val="fr"/>
        </w:rPr>
        <w:t>et vos</w:t>
      </w:r>
      <w:r w:rsidRPr="00042436">
        <w:rPr>
          <w:rFonts w:cs="Arial"/>
          <w:lang w:val="fr"/>
        </w:rPr>
        <w:t xml:space="preserve"> commentaires vous seront envoyés au cours de la période</w:t>
      </w:r>
      <w:r w:rsidR="00711A05" w:rsidRPr="00042436">
        <w:rPr>
          <w:rFonts w:cs="Arial"/>
          <w:lang w:val="fr"/>
        </w:rPr>
        <w:t xml:space="preserve"> de </w:t>
      </w:r>
      <w:r w:rsidRPr="00042436">
        <w:rPr>
          <w:rFonts w:cs="Arial"/>
          <w:lang w:val="fr"/>
        </w:rPr>
        <w:t>deux mois par l'intermédiaire de l'éditeur associé.</w:t>
      </w:r>
    </w:p>
    <w:p w14:paraId="76F4224F" w14:textId="77777777" w:rsidR="000B6874" w:rsidRPr="00042436" w:rsidRDefault="000B6874" w:rsidP="000B6874">
      <w:pPr>
        <w:ind w:left="360"/>
        <w:rPr>
          <w:rFonts w:ascii="Arial" w:hAnsi="Arial" w:cs="Arial"/>
          <w:sz w:val="24"/>
          <w:szCs w:val="24"/>
          <w:lang w:val="fr-FR"/>
        </w:rPr>
      </w:pPr>
      <w:r w:rsidRPr="00042436">
        <w:rPr>
          <w:rFonts w:ascii="Arial" w:hAnsi="Arial" w:cs="Arial"/>
          <w:sz w:val="24"/>
          <w:szCs w:val="24"/>
          <w:lang w:val="fr-FR"/>
        </w:rPr>
        <w:t xml:space="preserve"> </w:t>
      </w:r>
    </w:p>
    <w:p w14:paraId="0ED534CD" w14:textId="77777777" w:rsidR="000B6874" w:rsidRPr="00042436" w:rsidRDefault="000B6874" w:rsidP="000B6874">
      <w:pPr>
        <w:ind w:left="1260" w:hanging="1260"/>
        <w:rPr>
          <w:rFonts w:ascii="Arial" w:hAnsi="Arial" w:cs="Arial"/>
          <w:sz w:val="24"/>
          <w:szCs w:val="24"/>
          <w:lang w:val="fr-FR"/>
        </w:rPr>
      </w:pPr>
      <w:r w:rsidRPr="00042436">
        <w:rPr>
          <w:rFonts w:ascii="Arial" w:hAnsi="Arial" w:cs="Arial"/>
          <w:b/>
          <w:sz w:val="24"/>
          <w:szCs w:val="24"/>
          <w:lang w:val="fr"/>
        </w:rPr>
        <w:t>Décision sur l'examen</w:t>
      </w:r>
    </w:p>
    <w:p w14:paraId="45FBDF6E" w14:textId="311AD568" w:rsidR="000B6874" w:rsidRPr="00D53AF5" w:rsidRDefault="000B6874" w:rsidP="00D53AF5">
      <w:pPr>
        <w:ind w:left="1260" w:hanging="1260"/>
        <w:rPr>
          <w:rFonts w:ascii="Arial" w:hAnsi="Arial" w:cs="Arial"/>
          <w:sz w:val="24"/>
          <w:szCs w:val="24"/>
          <w:lang w:val="fr"/>
        </w:rPr>
      </w:pPr>
      <w:r w:rsidRPr="00042436">
        <w:rPr>
          <w:rFonts w:ascii="Arial" w:hAnsi="Arial" w:cs="Arial"/>
          <w:sz w:val="24"/>
          <w:szCs w:val="24"/>
          <w:lang w:val="fr"/>
        </w:rPr>
        <w:t>Les décisions</w:t>
      </w:r>
      <w:r w:rsidR="00711A05" w:rsidRPr="00042436">
        <w:rPr>
          <w:rFonts w:ascii="Arial" w:hAnsi="Arial" w:cs="Arial"/>
          <w:sz w:val="24"/>
          <w:szCs w:val="24"/>
          <w:lang w:val="fr"/>
        </w:rPr>
        <w:t xml:space="preserve"> </w:t>
      </w:r>
      <w:r w:rsidRPr="00042436">
        <w:rPr>
          <w:rFonts w:ascii="Arial" w:hAnsi="Arial" w:cs="Arial"/>
          <w:sz w:val="24"/>
          <w:szCs w:val="24"/>
          <w:lang w:val="fr"/>
        </w:rPr>
        <w:t>relatives</w:t>
      </w:r>
      <w:r w:rsidR="00711A05" w:rsidRPr="00042436">
        <w:rPr>
          <w:rFonts w:ascii="Arial" w:hAnsi="Arial" w:cs="Arial"/>
          <w:sz w:val="24"/>
          <w:szCs w:val="24"/>
          <w:lang w:val="fr"/>
        </w:rPr>
        <w:t xml:space="preserve"> </w:t>
      </w:r>
      <w:r w:rsidRPr="00042436">
        <w:rPr>
          <w:rFonts w:ascii="Arial" w:hAnsi="Arial" w:cs="Arial"/>
          <w:sz w:val="24"/>
          <w:szCs w:val="24"/>
          <w:lang w:val="fr"/>
        </w:rPr>
        <w:t>à l'examen doivent être</w:t>
      </w:r>
      <w:r w:rsidR="00711A05" w:rsidRPr="00042436">
        <w:rPr>
          <w:rFonts w:ascii="Arial" w:hAnsi="Arial" w:cs="Arial"/>
          <w:sz w:val="24"/>
          <w:szCs w:val="24"/>
          <w:lang w:val="fr"/>
        </w:rPr>
        <w:t xml:space="preserve"> </w:t>
      </w:r>
      <w:r w:rsidRPr="00042436">
        <w:rPr>
          <w:rFonts w:ascii="Arial" w:hAnsi="Arial" w:cs="Arial"/>
          <w:sz w:val="24"/>
          <w:szCs w:val="24"/>
          <w:lang w:val="fr"/>
        </w:rPr>
        <w:t xml:space="preserve">les suivante :1) </w:t>
      </w:r>
      <w:r w:rsidR="00711A05" w:rsidRPr="00042436">
        <w:rPr>
          <w:rFonts w:ascii="Arial" w:hAnsi="Arial" w:cs="Arial"/>
          <w:sz w:val="24"/>
          <w:szCs w:val="24"/>
          <w:lang w:val="fr"/>
        </w:rPr>
        <w:t xml:space="preserve">Accepté </w:t>
      </w:r>
      <w:r w:rsidRPr="00042436">
        <w:rPr>
          <w:rFonts w:ascii="Arial" w:hAnsi="Arial" w:cs="Arial"/>
          <w:sz w:val="24"/>
          <w:szCs w:val="24"/>
          <w:lang w:val="fr"/>
        </w:rPr>
        <w:t>;</w:t>
      </w:r>
      <w:r w:rsidR="00964075" w:rsidRPr="00042436">
        <w:rPr>
          <w:rFonts w:ascii="Arial" w:hAnsi="Arial" w:cs="Arial"/>
          <w:sz w:val="24"/>
          <w:szCs w:val="24"/>
          <w:lang w:val="fr"/>
        </w:rPr>
        <w:t xml:space="preserve"> </w:t>
      </w:r>
      <w:r w:rsidRPr="00042436">
        <w:rPr>
          <w:rFonts w:ascii="Arial" w:hAnsi="Arial" w:cs="Arial"/>
          <w:sz w:val="24"/>
          <w:szCs w:val="24"/>
          <w:lang w:val="fr"/>
        </w:rPr>
        <w:t xml:space="preserve">2) </w:t>
      </w:r>
      <w:r w:rsidR="00964075" w:rsidRPr="00042436">
        <w:rPr>
          <w:rFonts w:ascii="Arial" w:hAnsi="Arial" w:cs="Arial"/>
          <w:sz w:val="24"/>
          <w:szCs w:val="24"/>
          <w:lang w:val="fr"/>
        </w:rPr>
        <w:t>Réviser</w:t>
      </w:r>
      <w:r w:rsidRPr="00042436">
        <w:rPr>
          <w:rFonts w:ascii="Arial" w:hAnsi="Arial" w:cs="Arial"/>
          <w:sz w:val="24"/>
          <w:szCs w:val="24"/>
          <w:lang w:val="fr"/>
        </w:rPr>
        <w:t xml:space="preserve"> et nouvelle </w:t>
      </w:r>
      <w:r w:rsidR="00964075" w:rsidRPr="00042436">
        <w:rPr>
          <w:rFonts w:ascii="Arial" w:hAnsi="Arial" w:cs="Arial"/>
          <w:sz w:val="24"/>
          <w:szCs w:val="24"/>
          <w:lang w:val="fr"/>
        </w:rPr>
        <w:t>soumission ;</w:t>
      </w:r>
      <w:r w:rsidR="00711A05" w:rsidRPr="00042436">
        <w:rPr>
          <w:rFonts w:ascii="Arial" w:hAnsi="Arial" w:cs="Arial"/>
          <w:sz w:val="24"/>
          <w:szCs w:val="24"/>
          <w:lang w:val="fr"/>
        </w:rPr>
        <w:t xml:space="preserve"> </w:t>
      </w:r>
      <w:r w:rsidRPr="00042436">
        <w:rPr>
          <w:rFonts w:ascii="Arial" w:hAnsi="Arial" w:cs="Arial"/>
          <w:sz w:val="24"/>
          <w:szCs w:val="24"/>
          <w:lang w:val="fr"/>
        </w:rPr>
        <w:t>3)</w:t>
      </w:r>
      <w:r w:rsidR="00964075" w:rsidRPr="00042436">
        <w:rPr>
          <w:rFonts w:ascii="Arial" w:hAnsi="Arial" w:cs="Arial"/>
          <w:sz w:val="24"/>
          <w:szCs w:val="24"/>
          <w:lang w:val="fr"/>
        </w:rPr>
        <w:t xml:space="preserve"> </w:t>
      </w:r>
      <w:r w:rsidRPr="00042436">
        <w:rPr>
          <w:rFonts w:ascii="Arial" w:hAnsi="Arial" w:cs="Arial"/>
          <w:sz w:val="24"/>
          <w:szCs w:val="24"/>
          <w:lang w:val="fr"/>
        </w:rPr>
        <w:t>Re</w:t>
      </w:r>
      <w:r w:rsidR="00964075" w:rsidRPr="00042436">
        <w:rPr>
          <w:rFonts w:ascii="Arial" w:hAnsi="Arial" w:cs="Arial"/>
          <w:sz w:val="24"/>
          <w:szCs w:val="24"/>
          <w:lang w:val="fr"/>
        </w:rPr>
        <w:t>fusé</w:t>
      </w:r>
      <w:r w:rsidRPr="00042436">
        <w:rPr>
          <w:rFonts w:ascii="Arial" w:hAnsi="Arial" w:cs="Arial"/>
          <w:sz w:val="24"/>
          <w:szCs w:val="24"/>
          <w:lang w:val="fr"/>
        </w:rPr>
        <w:t xml:space="preserve">.  </w:t>
      </w:r>
    </w:p>
    <w:p w14:paraId="6AB75C8B" w14:textId="0F67D3B6" w:rsidR="000B6874" w:rsidRPr="00042436" w:rsidRDefault="00964075" w:rsidP="00D53AF5">
      <w:pPr>
        <w:spacing w:after="0"/>
        <w:ind w:left="360"/>
        <w:rPr>
          <w:rFonts w:ascii="Arial" w:hAnsi="Arial" w:cs="Arial"/>
          <w:sz w:val="24"/>
          <w:szCs w:val="24"/>
          <w:u w:val="single"/>
          <w:lang w:val="fr-FR"/>
        </w:rPr>
      </w:pPr>
      <w:r w:rsidRPr="00042436">
        <w:rPr>
          <w:rFonts w:ascii="Arial" w:hAnsi="Arial" w:cs="Arial"/>
          <w:sz w:val="24"/>
          <w:szCs w:val="24"/>
          <w:u w:val="single"/>
          <w:lang w:val="fr"/>
        </w:rPr>
        <w:t>Accepté</w:t>
      </w:r>
    </w:p>
    <w:p w14:paraId="480C4D5D" w14:textId="53E2850F" w:rsidR="000B6874" w:rsidRDefault="000B6874" w:rsidP="00D53AF5">
      <w:pPr>
        <w:spacing w:after="0"/>
        <w:ind w:left="360"/>
        <w:rPr>
          <w:rFonts w:ascii="Arial" w:hAnsi="Arial" w:cs="Arial"/>
          <w:sz w:val="24"/>
          <w:szCs w:val="24"/>
          <w:lang w:val="fr"/>
        </w:rPr>
      </w:pPr>
      <w:r w:rsidRPr="00042436">
        <w:rPr>
          <w:rFonts w:ascii="Arial" w:hAnsi="Arial" w:cs="Arial"/>
          <w:sz w:val="24"/>
          <w:szCs w:val="24"/>
          <w:lang w:val="fr"/>
        </w:rPr>
        <w:t>Les documents acceptés ne nécessitent pas de changements</w:t>
      </w:r>
      <w:r w:rsidR="00964075" w:rsidRPr="00042436">
        <w:rPr>
          <w:rFonts w:ascii="Arial" w:hAnsi="Arial" w:cs="Arial"/>
          <w:sz w:val="24"/>
          <w:szCs w:val="24"/>
          <w:lang w:val="fr"/>
        </w:rPr>
        <w:t xml:space="preserve"> </w:t>
      </w:r>
      <w:r w:rsidRPr="00042436">
        <w:rPr>
          <w:rFonts w:ascii="Arial" w:hAnsi="Arial" w:cs="Arial"/>
          <w:sz w:val="24"/>
          <w:szCs w:val="24"/>
          <w:lang w:val="fr"/>
        </w:rPr>
        <w:t>majeurs</w:t>
      </w:r>
      <w:r w:rsidR="00964075" w:rsidRPr="00042436">
        <w:rPr>
          <w:rFonts w:ascii="Arial" w:hAnsi="Arial" w:cs="Arial"/>
          <w:sz w:val="24"/>
          <w:szCs w:val="24"/>
          <w:lang w:val="fr"/>
        </w:rPr>
        <w:t xml:space="preserve"> </w:t>
      </w:r>
      <w:r w:rsidRPr="00042436">
        <w:rPr>
          <w:rFonts w:ascii="Arial" w:hAnsi="Arial" w:cs="Arial"/>
          <w:sz w:val="24"/>
          <w:szCs w:val="24"/>
          <w:lang w:val="fr"/>
        </w:rPr>
        <w:t>et seront publiés sur le site Web de l'ARNA.</w:t>
      </w:r>
    </w:p>
    <w:p w14:paraId="53D80DDE" w14:textId="77777777" w:rsidR="00D53AF5" w:rsidRPr="00042436" w:rsidRDefault="00D53AF5" w:rsidP="00D53AF5">
      <w:pPr>
        <w:spacing w:after="0"/>
        <w:ind w:left="360"/>
        <w:rPr>
          <w:rFonts w:ascii="Arial" w:hAnsi="Arial" w:cs="Arial"/>
          <w:sz w:val="24"/>
          <w:szCs w:val="24"/>
          <w:lang w:val="fr-FR"/>
        </w:rPr>
      </w:pPr>
    </w:p>
    <w:p w14:paraId="053ADDAF" w14:textId="77777777" w:rsidR="00D53AF5" w:rsidRDefault="00964075" w:rsidP="00D53AF5">
      <w:pPr>
        <w:spacing w:after="0"/>
        <w:ind w:left="360"/>
        <w:rPr>
          <w:rFonts w:ascii="Arial" w:hAnsi="Arial" w:cs="Arial"/>
          <w:sz w:val="24"/>
          <w:szCs w:val="24"/>
          <w:u w:val="single"/>
          <w:lang w:val="fr-FR"/>
        </w:rPr>
      </w:pPr>
      <w:r w:rsidRPr="00042436">
        <w:rPr>
          <w:rFonts w:ascii="Arial" w:hAnsi="Arial" w:cs="Arial"/>
          <w:sz w:val="24"/>
          <w:szCs w:val="24"/>
          <w:u w:val="single"/>
          <w:lang w:val="fr"/>
        </w:rPr>
        <w:t>Réviser</w:t>
      </w:r>
      <w:r w:rsidR="000B6874" w:rsidRPr="00042436">
        <w:rPr>
          <w:rFonts w:ascii="Arial" w:hAnsi="Arial" w:cs="Arial"/>
          <w:sz w:val="24"/>
          <w:szCs w:val="24"/>
          <w:u w:val="single"/>
          <w:lang w:val="fr"/>
        </w:rPr>
        <w:t xml:space="preserve"> et </w:t>
      </w:r>
      <w:r w:rsidRPr="00042436">
        <w:rPr>
          <w:rFonts w:ascii="Arial" w:hAnsi="Arial" w:cs="Arial"/>
          <w:sz w:val="24"/>
          <w:szCs w:val="24"/>
          <w:u w:val="single"/>
          <w:lang w:val="fr"/>
        </w:rPr>
        <w:t>renvoyer</w:t>
      </w:r>
    </w:p>
    <w:p w14:paraId="5A9EC81C" w14:textId="3E572B09" w:rsidR="000B6874" w:rsidRDefault="000B6874" w:rsidP="00D53AF5">
      <w:pPr>
        <w:spacing w:after="0"/>
        <w:ind w:left="360"/>
        <w:rPr>
          <w:rFonts w:ascii="Arial" w:hAnsi="Arial" w:cs="Arial"/>
          <w:sz w:val="24"/>
          <w:szCs w:val="24"/>
          <w:lang w:val="fr"/>
        </w:rPr>
      </w:pPr>
      <w:r w:rsidRPr="00042436">
        <w:rPr>
          <w:rFonts w:ascii="Arial" w:hAnsi="Arial" w:cs="Arial"/>
          <w:sz w:val="24"/>
          <w:szCs w:val="24"/>
          <w:lang w:val="fr"/>
        </w:rPr>
        <w:t>Les documents à examiner et à transmettre seront approuvés pour</w:t>
      </w:r>
      <w:r w:rsidR="00964075" w:rsidRPr="00042436">
        <w:rPr>
          <w:rFonts w:ascii="Arial" w:hAnsi="Arial" w:cs="Arial"/>
          <w:sz w:val="24"/>
          <w:szCs w:val="24"/>
          <w:lang w:val="fr"/>
        </w:rPr>
        <w:t xml:space="preserve"> </w:t>
      </w:r>
      <w:r w:rsidRPr="00042436">
        <w:rPr>
          <w:rFonts w:ascii="Arial" w:hAnsi="Arial" w:cs="Arial"/>
          <w:sz w:val="24"/>
          <w:szCs w:val="24"/>
          <w:lang w:val="fr"/>
        </w:rPr>
        <w:t>publication,</w:t>
      </w:r>
      <w:r w:rsidR="00964075" w:rsidRPr="00042436">
        <w:rPr>
          <w:rFonts w:ascii="Arial" w:hAnsi="Arial" w:cs="Arial"/>
          <w:sz w:val="24"/>
          <w:szCs w:val="24"/>
          <w:lang w:val="fr"/>
        </w:rPr>
        <w:t xml:space="preserve"> </w:t>
      </w:r>
      <w:r w:rsidRPr="00042436">
        <w:rPr>
          <w:rFonts w:ascii="Arial" w:hAnsi="Arial" w:cs="Arial"/>
          <w:sz w:val="24"/>
          <w:szCs w:val="24"/>
          <w:lang w:val="fr"/>
        </w:rPr>
        <w:t>mais nécessitent plus de</w:t>
      </w:r>
      <w:r w:rsidR="00964075" w:rsidRPr="00042436">
        <w:rPr>
          <w:rFonts w:ascii="Arial" w:hAnsi="Arial" w:cs="Arial"/>
          <w:sz w:val="24"/>
          <w:szCs w:val="24"/>
          <w:lang w:val="fr"/>
        </w:rPr>
        <w:t xml:space="preserve"> </w:t>
      </w:r>
      <w:r w:rsidRPr="00042436">
        <w:rPr>
          <w:rFonts w:ascii="Arial" w:hAnsi="Arial" w:cs="Arial"/>
          <w:sz w:val="24"/>
          <w:szCs w:val="24"/>
          <w:lang w:val="fr"/>
        </w:rPr>
        <w:t>travail.</w:t>
      </w:r>
      <w:r w:rsidR="00964075" w:rsidRPr="00042436">
        <w:rPr>
          <w:rFonts w:ascii="Arial" w:hAnsi="Arial" w:cs="Arial"/>
          <w:sz w:val="24"/>
          <w:szCs w:val="24"/>
          <w:lang w:val="fr"/>
        </w:rPr>
        <w:t xml:space="preserve"> </w:t>
      </w:r>
      <w:r w:rsidRPr="00042436">
        <w:rPr>
          <w:rFonts w:ascii="Arial" w:hAnsi="Arial" w:cs="Arial"/>
          <w:sz w:val="24"/>
          <w:szCs w:val="24"/>
          <w:lang w:val="fr"/>
        </w:rPr>
        <w:t>L'éditeur associé vous fournira des commentaires pour effectuer l'examen et le re-</w:t>
      </w:r>
      <w:r w:rsidR="00964075" w:rsidRPr="00042436">
        <w:rPr>
          <w:rFonts w:ascii="Arial" w:hAnsi="Arial" w:cs="Arial"/>
          <w:sz w:val="24"/>
          <w:szCs w:val="24"/>
          <w:lang w:val="fr"/>
        </w:rPr>
        <w:t>p</w:t>
      </w:r>
      <w:r w:rsidR="007767C1" w:rsidRPr="00042436">
        <w:rPr>
          <w:rFonts w:ascii="Arial" w:hAnsi="Arial" w:cs="Arial"/>
          <w:sz w:val="24"/>
          <w:szCs w:val="24"/>
          <w:lang w:val="fr"/>
        </w:rPr>
        <w:t>roposition</w:t>
      </w:r>
      <w:r w:rsidRPr="00042436">
        <w:rPr>
          <w:rFonts w:ascii="Arial" w:hAnsi="Arial" w:cs="Arial"/>
          <w:sz w:val="24"/>
          <w:szCs w:val="24"/>
          <w:lang w:val="fr"/>
        </w:rPr>
        <w:t>.</w:t>
      </w:r>
    </w:p>
    <w:p w14:paraId="2298EDE5" w14:textId="77777777" w:rsidR="00D53AF5" w:rsidRPr="00D53AF5" w:rsidRDefault="00D53AF5" w:rsidP="00D53AF5">
      <w:pPr>
        <w:spacing w:after="0"/>
        <w:ind w:left="360"/>
        <w:rPr>
          <w:rFonts w:ascii="Arial" w:hAnsi="Arial" w:cs="Arial"/>
          <w:sz w:val="24"/>
          <w:szCs w:val="24"/>
          <w:u w:val="single"/>
          <w:lang w:val="fr-FR"/>
        </w:rPr>
      </w:pPr>
    </w:p>
    <w:p w14:paraId="186FCBFE" w14:textId="48F274DE" w:rsidR="000B6874" w:rsidRPr="00042436" w:rsidRDefault="000B6874" w:rsidP="00D53AF5">
      <w:pPr>
        <w:spacing w:after="0"/>
        <w:ind w:left="360"/>
        <w:rPr>
          <w:rFonts w:ascii="Arial" w:hAnsi="Arial" w:cs="Arial"/>
          <w:sz w:val="24"/>
          <w:szCs w:val="24"/>
          <w:u w:val="single"/>
          <w:lang w:val="fr-FR"/>
        </w:rPr>
      </w:pPr>
      <w:r w:rsidRPr="00042436">
        <w:rPr>
          <w:rFonts w:ascii="Arial" w:hAnsi="Arial" w:cs="Arial"/>
          <w:sz w:val="24"/>
          <w:szCs w:val="24"/>
          <w:u w:val="single"/>
          <w:lang w:val="fr"/>
        </w:rPr>
        <w:t>Re</w:t>
      </w:r>
      <w:r w:rsidR="00964075" w:rsidRPr="00042436">
        <w:rPr>
          <w:rFonts w:ascii="Arial" w:hAnsi="Arial" w:cs="Arial"/>
          <w:sz w:val="24"/>
          <w:szCs w:val="24"/>
          <w:u w:val="single"/>
          <w:lang w:val="fr"/>
        </w:rPr>
        <w:t>fus</w:t>
      </w:r>
      <w:r w:rsidRPr="00042436">
        <w:rPr>
          <w:rFonts w:ascii="Arial" w:hAnsi="Arial" w:cs="Arial"/>
          <w:sz w:val="24"/>
          <w:szCs w:val="24"/>
          <w:u w:val="single"/>
          <w:lang w:val="fr"/>
        </w:rPr>
        <w:t>é</w:t>
      </w:r>
    </w:p>
    <w:p w14:paraId="2BAB9A46" w14:textId="5A6DB453" w:rsidR="000B6874" w:rsidRPr="00042436" w:rsidRDefault="000B6874" w:rsidP="00D53AF5">
      <w:pPr>
        <w:spacing w:after="0"/>
        <w:ind w:left="360"/>
        <w:rPr>
          <w:rFonts w:ascii="Arial" w:hAnsi="Arial" w:cs="Arial"/>
          <w:sz w:val="24"/>
          <w:szCs w:val="24"/>
          <w:lang w:val="fr-FR"/>
        </w:rPr>
      </w:pPr>
      <w:r w:rsidRPr="00042436">
        <w:rPr>
          <w:rFonts w:ascii="Arial" w:hAnsi="Arial" w:cs="Arial"/>
          <w:sz w:val="24"/>
          <w:szCs w:val="24"/>
          <w:lang w:val="fr"/>
        </w:rPr>
        <w:t xml:space="preserve">Les matériaux peuvent être rejetés pour plusieurs raisons possibles : 1) le concept n'est pas clair ; 2) l'approche méthodologique n'est pas développée ou peu </w:t>
      </w:r>
      <w:r w:rsidR="00964075" w:rsidRPr="00042436">
        <w:rPr>
          <w:rFonts w:ascii="Arial" w:hAnsi="Arial" w:cs="Arial"/>
          <w:sz w:val="24"/>
          <w:szCs w:val="24"/>
          <w:lang w:val="fr"/>
        </w:rPr>
        <w:t>claire ;</w:t>
      </w:r>
      <w:r w:rsidRPr="00042436">
        <w:rPr>
          <w:rFonts w:ascii="Arial" w:hAnsi="Arial" w:cs="Arial"/>
          <w:sz w:val="24"/>
          <w:szCs w:val="24"/>
          <w:lang w:val="fr"/>
        </w:rPr>
        <w:t xml:space="preserve"> (3) il n'y a pas suffisamment de preuves à l'appui des revendications ou le cadre</w:t>
      </w:r>
      <w:r w:rsidR="00964075" w:rsidRPr="00042436">
        <w:rPr>
          <w:rFonts w:ascii="Arial" w:hAnsi="Arial" w:cs="Arial"/>
          <w:sz w:val="24"/>
          <w:szCs w:val="24"/>
          <w:lang w:val="fr"/>
        </w:rPr>
        <w:t xml:space="preserve"> </w:t>
      </w:r>
      <w:r w:rsidRPr="00042436">
        <w:rPr>
          <w:rFonts w:ascii="Arial" w:hAnsi="Arial" w:cs="Arial"/>
          <w:sz w:val="24"/>
          <w:szCs w:val="24"/>
          <w:lang w:val="fr"/>
        </w:rPr>
        <w:t xml:space="preserve">théorique n'est pas </w:t>
      </w:r>
      <w:r w:rsidR="001B6431" w:rsidRPr="00042436">
        <w:rPr>
          <w:rFonts w:ascii="Arial" w:hAnsi="Arial" w:cs="Arial"/>
          <w:sz w:val="24"/>
          <w:szCs w:val="24"/>
          <w:lang w:val="fr"/>
        </w:rPr>
        <w:t>suffisant ;</w:t>
      </w:r>
      <w:r w:rsidRPr="00042436">
        <w:rPr>
          <w:rFonts w:ascii="Arial" w:hAnsi="Arial" w:cs="Arial"/>
          <w:sz w:val="24"/>
          <w:szCs w:val="24"/>
          <w:lang w:val="fr"/>
        </w:rPr>
        <w:t xml:space="preserve"> ou 4)</w:t>
      </w:r>
      <w:r w:rsidR="00964075" w:rsidRPr="00042436">
        <w:rPr>
          <w:rFonts w:ascii="Arial" w:hAnsi="Arial" w:cs="Arial"/>
          <w:sz w:val="24"/>
          <w:szCs w:val="24"/>
          <w:lang w:val="fr"/>
        </w:rPr>
        <w:t xml:space="preserve"> </w:t>
      </w:r>
      <w:r w:rsidRPr="00042436">
        <w:rPr>
          <w:rFonts w:ascii="Arial" w:hAnsi="Arial" w:cs="Arial"/>
          <w:sz w:val="24"/>
          <w:szCs w:val="24"/>
          <w:lang w:val="fr"/>
        </w:rPr>
        <w:t>le contexte n'est pas présenté adéquatement.</w:t>
      </w:r>
    </w:p>
    <w:p w14:paraId="75B2BED0" w14:textId="01CB1215" w:rsidR="00BA4B65" w:rsidRPr="00D53AF5" w:rsidRDefault="00BA4B65" w:rsidP="00D53AF5">
      <w:pPr>
        <w:spacing w:after="0" w:line="240" w:lineRule="auto"/>
        <w:rPr>
          <w:rFonts w:ascii="Arial" w:eastAsia="Times New Roman" w:hAnsi="Arial" w:cs="Arial"/>
          <w:sz w:val="24"/>
          <w:szCs w:val="24"/>
          <w:lang w:val="fr-FR"/>
        </w:rPr>
      </w:pPr>
    </w:p>
    <w:sectPr w:rsidR="00BA4B65" w:rsidRPr="00D53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847B7"/>
    <w:multiLevelType w:val="hybridMultilevel"/>
    <w:tmpl w:val="10E2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9F7466"/>
    <w:multiLevelType w:val="hybridMultilevel"/>
    <w:tmpl w:val="9A5C3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07727"/>
    <w:multiLevelType w:val="hybridMultilevel"/>
    <w:tmpl w:val="50868954"/>
    <w:lvl w:ilvl="0" w:tplc="D562B2D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2C7"/>
    <w:rsid w:val="00042436"/>
    <w:rsid w:val="000B6874"/>
    <w:rsid w:val="001B6431"/>
    <w:rsid w:val="00275EC6"/>
    <w:rsid w:val="00660C8F"/>
    <w:rsid w:val="006762C7"/>
    <w:rsid w:val="00711A05"/>
    <w:rsid w:val="007767C1"/>
    <w:rsid w:val="008E6BE5"/>
    <w:rsid w:val="00964075"/>
    <w:rsid w:val="009C7CFA"/>
    <w:rsid w:val="009D7C49"/>
    <w:rsid w:val="00B4036A"/>
    <w:rsid w:val="00BA4B65"/>
    <w:rsid w:val="00D53AF5"/>
    <w:rsid w:val="00D55136"/>
    <w:rsid w:val="00E9262C"/>
    <w:rsid w:val="00ED6999"/>
    <w:rsid w:val="00F625C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4681"/>
  <w15:chartTrackingRefBased/>
  <w15:docId w15:val="{575511C3-E7C8-4C77-AEAD-2B1998BF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874"/>
    <w:pPr>
      <w:spacing w:after="0" w:line="240" w:lineRule="auto"/>
      <w:ind w:left="720"/>
      <w:contextualSpacing/>
    </w:pPr>
    <w:rPr>
      <w:rFonts w:ascii="Arial" w:eastAsiaTheme="minorEastAsia" w:hAnsi="Arial" w:cs="Times New Roman"/>
      <w:sz w:val="24"/>
      <w:szCs w:val="24"/>
    </w:rPr>
  </w:style>
  <w:style w:type="character" w:styleId="Hyperlink">
    <w:name w:val="Hyperlink"/>
    <w:basedOn w:val="DefaultParagraphFont"/>
    <w:uiPriority w:val="99"/>
    <w:unhideWhenUsed/>
    <w:rsid w:val="000B6874"/>
    <w:rPr>
      <w:color w:val="0563C1" w:themeColor="hyperlink"/>
      <w:u w:val="single"/>
    </w:rPr>
  </w:style>
  <w:style w:type="table" w:styleId="TableGrid">
    <w:name w:val="Table Grid"/>
    <w:basedOn w:val="TableNormal"/>
    <w:uiPriority w:val="59"/>
    <w:rsid w:val="000B6874"/>
    <w:pPr>
      <w:spacing w:after="0" w:line="240" w:lineRule="auto"/>
    </w:pPr>
    <w:rPr>
      <w:rFonts w:ascii="Arial" w:eastAsiaTheme="minorEastAsia" w:hAnsi="Arial"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7320">
      <w:bodyDiv w:val="1"/>
      <w:marLeft w:val="0"/>
      <w:marRight w:val="0"/>
      <w:marTop w:val="0"/>
      <w:marBottom w:val="0"/>
      <w:divBdr>
        <w:top w:val="none" w:sz="0" w:space="0" w:color="auto"/>
        <w:left w:val="none" w:sz="0" w:space="0" w:color="auto"/>
        <w:bottom w:val="none" w:sz="0" w:space="0" w:color="auto"/>
        <w:right w:val="none" w:sz="0" w:space="0" w:color="auto"/>
      </w:divBdr>
    </w:div>
    <w:div w:id="151611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1124</Words>
  <Characters>6411</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LOPEZ</dc:creator>
  <cp:keywords/>
  <dc:description/>
  <cp:lastModifiedBy>Nathan Snyder</cp:lastModifiedBy>
  <cp:revision>3</cp:revision>
  <dcterms:created xsi:type="dcterms:W3CDTF">2019-09-03T22:17:00Z</dcterms:created>
  <dcterms:modified xsi:type="dcterms:W3CDTF">2019-09-03T22:36:00Z</dcterms:modified>
</cp:coreProperties>
</file>